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6EBD" w:rsidRDefault="0087496F">
      <w:pPr>
        <w:rPr>
          <w:rFonts w:asciiTheme="minorHAnsi" w:hAnsiTheme="minorHAnsi" w:cstheme="minorHAnsi"/>
          <w:lang/>
        </w:rPr>
      </w:pPr>
      <w:r w:rsidRPr="00246EBD">
        <w:rPr>
          <w:rFonts w:asciiTheme="minorHAnsi" w:hAnsiTheme="minorHAnsi" w:cstheme="minorHAnsi"/>
          <w:lang/>
        </w:rPr>
        <w:t>FOR IMMEDIATE RELEASE</w:t>
      </w:r>
    </w:p>
    <w:p w:rsidR="00000000" w:rsidRPr="00246EBD" w:rsidRDefault="0087496F">
      <w:pPr>
        <w:pStyle w:val="1"/>
        <w:spacing w:before="0" w:beforeAutospacing="0" w:after="0" w:afterAutospacing="0"/>
        <w:jc w:val="center"/>
        <w:rPr>
          <w:rFonts w:asciiTheme="minorHAnsi" w:hAnsiTheme="minorHAnsi" w:cstheme="minorHAnsi"/>
          <w:lang/>
        </w:rPr>
      </w:pPr>
      <w:r w:rsidRPr="00246EBD">
        <w:rPr>
          <w:rFonts w:asciiTheme="minorHAnsi" w:hAnsiTheme="minorHAnsi" w:cstheme="minorHAnsi"/>
          <w:lang/>
        </w:rPr>
        <w:t>Autel Robotics Tilt-rotor Dragonfish Lite and Pro UAVs Now Available in the US</w:t>
      </w:r>
    </w:p>
    <w:p w:rsidR="00000000" w:rsidRPr="00246EBD" w:rsidRDefault="0087496F">
      <w:pPr>
        <w:rPr>
          <w:rFonts w:asciiTheme="minorHAnsi" w:hAnsiTheme="minorHAnsi" w:cstheme="minorHAnsi"/>
          <w:lang/>
        </w:rPr>
      </w:pPr>
    </w:p>
    <w:p w:rsidR="00000000" w:rsidRPr="00246EBD" w:rsidRDefault="0087496F">
      <w:pPr>
        <w:pStyle w:val="2"/>
        <w:jc w:val="center"/>
        <w:rPr>
          <w:rFonts w:asciiTheme="minorHAnsi" w:hAnsiTheme="minorHAnsi" w:cstheme="minorHAnsi"/>
          <w:i/>
          <w:iCs/>
          <w:lang/>
        </w:rPr>
      </w:pPr>
      <w:r w:rsidRPr="00246EBD">
        <w:rPr>
          <w:rFonts w:asciiTheme="minorHAnsi" w:hAnsiTheme="minorHAnsi" w:cstheme="minorHAnsi"/>
          <w:i/>
          <w:iCs/>
          <w:lang/>
        </w:rPr>
        <w:t>Dragonfish Pro extends continuous flight time to three hours</w:t>
      </w:r>
    </w:p>
    <w:p w:rsidR="00000000" w:rsidRPr="00246EBD" w:rsidRDefault="0087496F">
      <w:pPr>
        <w:spacing w:after="240"/>
        <w:rPr>
          <w:rFonts w:asciiTheme="minorHAnsi" w:hAnsiTheme="minorHAnsi" w:cstheme="minorHAnsi"/>
          <w:lang/>
        </w:rPr>
      </w:pPr>
      <w:r w:rsidRPr="00246EBD">
        <w:rPr>
          <w:rFonts w:asciiTheme="minorHAnsi" w:hAnsiTheme="minorHAnsi" w:cstheme="minorHAnsi"/>
          <w:lang/>
        </w:rPr>
        <w:br/>
      </w:r>
      <w:r w:rsidRPr="00246EBD">
        <w:rPr>
          <w:rFonts w:asciiTheme="minorHAnsi" w:hAnsiTheme="minorHAnsi" w:cstheme="minorHAnsi"/>
          <w:b/>
          <w:bCs/>
          <w:lang/>
        </w:rPr>
        <w:t>Washington, United States, March 29, 2022</w:t>
      </w:r>
      <w:r w:rsidRPr="00246EBD">
        <w:rPr>
          <w:rFonts w:asciiTheme="minorHAnsi" w:hAnsiTheme="minorHAnsi" w:cstheme="minorHAnsi"/>
          <w:lang/>
        </w:rPr>
        <w:t xml:space="preserve"> </w:t>
      </w:r>
      <w:r w:rsidRPr="00246EBD">
        <w:rPr>
          <w:rFonts w:asciiTheme="minorHAnsi" w:hAnsiTheme="minorHAnsi" w:cstheme="minorHAnsi"/>
          <w:lang/>
        </w:rPr>
        <w:t>- The Autel Robotics Dragonfish Lite and Pro UAVs are now available in the US, joining the standard Autel Dragonfish and providing more price options and mission choices for UAV pilots. The Dragonfish series are tough aircraft, capable of both VTOL multi-r</w:t>
      </w:r>
      <w:r w:rsidRPr="00246EBD">
        <w:rPr>
          <w:rFonts w:asciiTheme="minorHAnsi" w:hAnsiTheme="minorHAnsi" w:cstheme="minorHAnsi"/>
          <w:lang/>
        </w:rPr>
        <w:t>otor and fast winged flight with an endurance of up to 180 minutes, making them ideal for professional applications in fields such as energy, mining, defense, and surveillance. Maximum winged flight speed is 30m/s (108km/h, 67mph), and maximum video transm</w:t>
      </w:r>
      <w:r w:rsidRPr="00246EBD">
        <w:rPr>
          <w:rFonts w:asciiTheme="minorHAnsi" w:hAnsiTheme="minorHAnsi" w:cstheme="minorHAnsi"/>
          <w:lang/>
        </w:rPr>
        <w:t>ission range is 30km (18.6 miles) with a base station.</w:t>
      </w:r>
    </w:p>
    <w:p w:rsidR="00000000" w:rsidRPr="00246EBD" w:rsidRDefault="0087496F">
      <w:pPr>
        <w:pStyle w:val="3"/>
        <w:spacing w:before="0" w:beforeAutospacing="0" w:after="0" w:afterAutospacing="0"/>
        <w:rPr>
          <w:rFonts w:asciiTheme="minorHAnsi" w:hAnsiTheme="minorHAnsi" w:cstheme="minorHAnsi"/>
          <w:lang/>
        </w:rPr>
      </w:pPr>
      <w:r w:rsidRPr="00246EBD">
        <w:rPr>
          <w:rFonts w:asciiTheme="minorHAnsi" w:hAnsiTheme="minorHAnsi" w:cstheme="minorHAnsi"/>
          <w:lang/>
        </w:rPr>
        <w:t xml:space="preserve">The Dragonfish series </w:t>
      </w:r>
    </w:p>
    <w:p w:rsidR="00000000" w:rsidRPr="00246EBD" w:rsidRDefault="0087496F">
      <w:pPr>
        <w:spacing w:after="240"/>
        <w:rPr>
          <w:rFonts w:asciiTheme="minorHAnsi" w:hAnsiTheme="minorHAnsi" w:cstheme="minorHAnsi"/>
          <w:lang/>
        </w:rPr>
      </w:pPr>
      <w:r w:rsidRPr="00246EBD">
        <w:rPr>
          <w:rFonts w:asciiTheme="minorHAnsi" w:hAnsiTheme="minorHAnsi" w:cstheme="minorHAnsi"/>
          <w:lang/>
        </w:rPr>
        <w:t>The Dragonfish series is built with safety and ease of use in mind. The 1-tap take-off and landing capability, easy point-and-click user interface, and other smart autonomous f</w:t>
      </w:r>
      <w:r w:rsidRPr="00246EBD">
        <w:rPr>
          <w:rFonts w:asciiTheme="minorHAnsi" w:hAnsiTheme="minorHAnsi" w:cstheme="minorHAnsi"/>
          <w:lang/>
        </w:rPr>
        <w:t>eatures make them simple for anyone to operate. The aircraft can make a smart decision to either land or return to base in case of issues such as loss of GPS signal, loss of operator communications, or low battery power. The Dragonfish tilt-rotor system wi</w:t>
      </w:r>
      <w:r w:rsidRPr="00246EBD">
        <w:rPr>
          <w:rFonts w:asciiTheme="minorHAnsi" w:hAnsiTheme="minorHAnsi" w:cstheme="minorHAnsi"/>
          <w:lang/>
        </w:rPr>
        <w:t>ll automatically transition to multi-rotor mode if adverse conditions cause fixed winged flight to stall or become unsustainable. The Dragonfish battery, barometer, positioning system, compass, and IMU all have backup modules to ensure flight safety.</w:t>
      </w:r>
      <w:r w:rsidRPr="00246EBD">
        <w:rPr>
          <w:rFonts w:asciiTheme="minorHAnsi" w:hAnsiTheme="minorHAnsi" w:cstheme="minorHAnsi"/>
          <w:lang/>
        </w:rPr>
        <w:br/>
      </w:r>
      <w:r w:rsidRPr="00246EBD">
        <w:rPr>
          <w:rFonts w:asciiTheme="minorHAnsi" w:hAnsiTheme="minorHAnsi" w:cstheme="minorHAnsi"/>
          <w:lang/>
        </w:rPr>
        <w:br/>
        <w:t>Drag</w:t>
      </w:r>
      <w:r w:rsidRPr="00246EBD">
        <w:rPr>
          <w:rFonts w:asciiTheme="minorHAnsi" w:hAnsiTheme="minorHAnsi" w:cstheme="minorHAnsi"/>
          <w:lang/>
        </w:rPr>
        <w:t>onfish UAVs can carry a variety of payloads – including standard high-resolution cameras, 50x optical zoom cameras, 12 megapixel wide-angle cameras, 1280x1024 high-resolution infra-red cameras, and laser rangefinders – for various imaging, surveillance and</w:t>
      </w:r>
      <w:r w:rsidRPr="00246EBD">
        <w:rPr>
          <w:rFonts w:asciiTheme="minorHAnsi" w:hAnsiTheme="minorHAnsi" w:cstheme="minorHAnsi"/>
          <w:lang/>
        </w:rPr>
        <w:t xml:space="preserve"> mapping tasks.</w:t>
      </w:r>
      <w:r w:rsidRPr="00246EBD">
        <w:rPr>
          <w:rFonts w:asciiTheme="minorHAnsi" w:hAnsiTheme="minorHAnsi" w:cstheme="minorHAnsi"/>
          <w:lang/>
        </w:rPr>
        <w:br/>
      </w:r>
      <w:r w:rsidRPr="00246EBD">
        <w:rPr>
          <w:rFonts w:asciiTheme="minorHAnsi" w:hAnsiTheme="minorHAnsi" w:cstheme="minorHAnsi"/>
          <w:lang/>
        </w:rPr>
        <w:br/>
        <w:t>All Dragonfish UAVs are built from tough carbon-fiber and fiber-glass composite, providing excellent IP43 wind and weather resistance. Despite the strong construction, these aircrafts are designed to be easily disassembled for space-saving</w:t>
      </w:r>
      <w:r w:rsidRPr="00246EBD">
        <w:rPr>
          <w:rFonts w:asciiTheme="minorHAnsi" w:hAnsiTheme="minorHAnsi" w:cstheme="minorHAnsi"/>
          <w:lang/>
        </w:rPr>
        <w:t xml:space="preserve"> transport, but only take three minutes to assemble for work – no tools required. Disassembled, Dragonfish fits in the back of any car or SUV.</w:t>
      </w:r>
    </w:p>
    <w:p w:rsidR="00000000" w:rsidRPr="00246EBD" w:rsidRDefault="0087496F">
      <w:pPr>
        <w:pStyle w:val="3"/>
        <w:spacing w:before="0" w:beforeAutospacing="0" w:after="0" w:afterAutospacing="0"/>
        <w:rPr>
          <w:rFonts w:asciiTheme="minorHAnsi" w:hAnsiTheme="minorHAnsi" w:cstheme="minorHAnsi"/>
          <w:lang/>
        </w:rPr>
      </w:pPr>
      <w:r w:rsidRPr="00246EBD">
        <w:rPr>
          <w:rFonts w:asciiTheme="minorHAnsi" w:hAnsiTheme="minorHAnsi" w:cstheme="minorHAnsi"/>
          <w:lang/>
        </w:rPr>
        <w:t>Dragonfish Pro for long-endurance heavy-duty jobs</w:t>
      </w:r>
    </w:p>
    <w:p w:rsidR="00000000" w:rsidRPr="00246EBD" w:rsidRDefault="0087496F">
      <w:pPr>
        <w:spacing w:after="240"/>
        <w:rPr>
          <w:rFonts w:asciiTheme="minorHAnsi" w:hAnsiTheme="minorHAnsi" w:cstheme="minorHAnsi"/>
          <w:lang/>
        </w:rPr>
      </w:pPr>
      <w:r w:rsidRPr="00246EBD">
        <w:rPr>
          <w:rFonts w:asciiTheme="minorHAnsi" w:hAnsiTheme="minorHAnsi" w:cstheme="minorHAnsi"/>
          <w:lang/>
        </w:rPr>
        <w:t>The larger Dragonfish Pro provides the longest flight time of</w:t>
      </w:r>
      <w:r w:rsidRPr="00246EBD">
        <w:rPr>
          <w:rFonts w:asciiTheme="minorHAnsi" w:hAnsiTheme="minorHAnsi" w:cstheme="minorHAnsi"/>
          <w:lang/>
        </w:rPr>
        <w:t xml:space="preserve"> the series, 180 minutes with payload, and has a 6000m (19,685 ft) flight ceiling, making it perfect for </w:t>
      </w:r>
      <w:r w:rsidRPr="00246EBD">
        <w:rPr>
          <w:rFonts w:asciiTheme="minorHAnsi" w:hAnsiTheme="minorHAnsi" w:cstheme="minorHAnsi"/>
          <w:lang/>
        </w:rPr>
        <w:lastRenderedPageBreak/>
        <w:t>applications like discreet long-endurance surveillance and wide-area mapping. The maximum payload capacity is 2.5kg.</w:t>
      </w:r>
    </w:p>
    <w:p w:rsidR="00000000" w:rsidRPr="00246EBD" w:rsidRDefault="0087496F">
      <w:pPr>
        <w:pStyle w:val="3"/>
        <w:spacing w:before="0" w:beforeAutospacing="0" w:after="0" w:afterAutospacing="0"/>
        <w:rPr>
          <w:rFonts w:asciiTheme="minorHAnsi" w:hAnsiTheme="minorHAnsi" w:cstheme="minorHAnsi"/>
          <w:lang/>
        </w:rPr>
      </w:pPr>
      <w:r w:rsidRPr="00246EBD">
        <w:rPr>
          <w:rFonts w:asciiTheme="minorHAnsi" w:hAnsiTheme="minorHAnsi" w:cstheme="minorHAnsi"/>
          <w:lang/>
        </w:rPr>
        <w:t xml:space="preserve">Dragonfish Lite: </w:t>
      </w:r>
      <w:proofErr w:type="gramStart"/>
      <w:r w:rsidRPr="00246EBD">
        <w:rPr>
          <w:rFonts w:asciiTheme="minorHAnsi" w:hAnsiTheme="minorHAnsi" w:cstheme="minorHAnsi"/>
          <w:lang/>
        </w:rPr>
        <w:t>The</w:t>
      </w:r>
      <w:proofErr w:type="gramEnd"/>
      <w:r w:rsidRPr="00246EBD">
        <w:rPr>
          <w:rFonts w:asciiTheme="minorHAnsi" w:hAnsiTheme="minorHAnsi" w:cstheme="minorHAnsi"/>
          <w:lang/>
        </w:rPr>
        <w:t xml:space="preserve"> compact, li</w:t>
      </w:r>
      <w:r w:rsidRPr="00246EBD">
        <w:rPr>
          <w:rFonts w:asciiTheme="minorHAnsi" w:hAnsiTheme="minorHAnsi" w:cstheme="minorHAnsi"/>
          <w:lang/>
        </w:rPr>
        <w:t>ghtweight choice</w:t>
      </w:r>
    </w:p>
    <w:p w:rsidR="00000000" w:rsidRPr="00246EBD" w:rsidRDefault="0087496F">
      <w:pPr>
        <w:spacing w:after="240"/>
        <w:rPr>
          <w:rFonts w:asciiTheme="minorHAnsi" w:hAnsiTheme="minorHAnsi" w:cstheme="minorHAnsi"/>
          <w:lang/>
        </w:rPr>
      </w:pPr>
      <w:r w:rsidRPr="00246EBD">
        <w:rPr>
          <w:rFonts w:asciiTheme="minorHAnsi" w:hAnsiTheme="minorHAnsi" w:cstheme="minorHAnsi"/>
          <w:lang/>
        </w:rPr>
        <w:t>Compact and lightweight at only 4.5kg (including two batteries) with a 1600mm wingspan, the Dragonfish Lite can carry a 1kg payload up to its service ceiling of 4000m, and has 75 minutes’ flight endurance.</w:t>
      </w:r>
    </w:p>
    <w:p w:rsidR="00000000" w:rsidRPr="00246EBD" w:rsidRDefault="0087496F">
      <w:pPr>
        <w:pStyle w:val="3"/>
        <w:spacing w:before="0" w:beforeAutospacing="0" w:after="0" w:afterAutospacing="0"/>
        <w:rPr>
          <w:rFonts w:asciiTheme="minorHAnsi" w:hAnsiTheme="minorHAnsi" w:cstheme="minorHAnsi"/>
          <w:lang/>
        </w:rPr>
      </w:pPr>
      <w:r w:rsidRPr="00246EBD">
        <w:rPr>
          <w:rFonts w:asciiTheme="minorHAnsi" w:hAnsiTheme="minorHAnsi" w:cstheme="minorHAnsi"/>
          <w:lang/>
        </w:rPr>
        <w:t>Dragonfish UAV availability</w:t>
      </w:r>
    </w:p>
    <w:p w:rsidR="00000000" w:rsidRPr="00246EBD" w:rsidRDefault="0087496F">
      <w:pPr>
        <w:spacing w:after="240"/>
        <w:rPr>
          <w:rFonts w:asciiTheme="minorHAnsi" w:hAnsiTheme="minorHAnsi" w:cstheme="minorHAnsi"/>
          <w:lang/>
        </w:rPr>
      </w:pPr>
      <w:r w:rsidRPr="00246EBD">
        <w:rPr>
          <w:rFonts w:asciiTheme="minorHAnsi" w:hAnsiTheme="minorHAnsi" w:cstheme="minorHAnsi"/>
          <w:lang/>
        </w:rPr>
        <w:t>Dra</w:t>
      </w:r>
      <w:r w:rsidRPr="00246EBD">
        <w:rPr>
          <w:rFonts w:asciiTheme="minorHAnsi" w:hAnsiTheme="minorHAnsi" w:cstheme="minorHAnsi"/>
          <w:lang/>
        </w:rPr>
        <w:t>gonfish Standard is already available. Dragonfish Lite and Dragonfish Pro will be available in the US from early April 2022. These and other Autel Robotics products, including compatible camera payloads, can be sourced from local authorized dealers</w:t>
      </w:r>
      <w:proofErr w:type="gramStart"/>
      <w:r w:rsidRPr="00246EBD">
        <w:rPr>
          <w:rFonts w:asciiTheme="minorHAnsi" w:hAnsiTheme="minorHAnsi" w:cstheme="minorHAnsi"/>
          <w:lang/>
        </w:rPr>
        <w:t>:</w:t>
      </w:r>
      <w:proofErr w:type="gramEnd"/>
      <w:r w:rsidRPr="00246EBD">
        <w:rPr>
          <w:rFonts w:asciiTheme="minorHAnsi" w:hAnsiTheme="minorHAnsi" w:cstheme="minorHAnsi"/>
          <w:lang/>
        </w:rPr>
        <w:br/>
      </w:r>
      <w:hyperlink r:id="rId6" w:tgtFrame="_blank" w:history="1">
        <w:r w:rsidRPr="00246EBD">
          <w:rPr>
            <w:rStyle w:val="a3"/>
            <w:rFonts w:asciiTheme="minorHAnsi" w:hAnsiTheme="minorHAnsi" w:cstheme="minorHAnsi"/>
            <w:lang/>
          </w:rPr>
          <w:t>https://auteldrones.com/pages/dragonfish-authorized-dealers</w:t>
        </w:r>
      </w:hyperlink>
      <w:r w:rsidRPr="00246EBD">
        <w:rPr>
          <w:rFonts w:asciiTheme="minorHAnsi" w:hAnsiTheme="minorHAnsi" w:cstheme="minorHAnsi"/>
          <w:lang/>
        </w:rPr>
        <w:br/>
      </w:r>
      <w:r w:rsidRPr="00246EBD">
        <w:rPr>
          <w:rFonts w:asciiTheme="minorHAnsi" w:hAnsiTheme="minorHAnsi" w:cstheme="minorHAnsi"/>
          <w:lang/>
        </w:rPr>
        <w:br/>
        <w:t xml:space="preserve">Autel will be unveiling the full Dragonfish line up at the </w:t>
      </w:r>
      <w:hyperlink r:id="rId7" w:tgtFrame="_blank" w:history="1">
        <w:r w:rsidRPr="00246EBD">
          <w:rPr>
            <w:rStyle w:val="a3"/>
            <w:rFonts w:asciiTheme="minorHAnsi" w:hAnsiTheme="minorHAnsi" w:cstheme="minorHAnsi"/>
            <w:lang/>
          </w:rPr>
          <w:t>Texas Public Safety Summit</w:t>
        </w:r>
      </w:hyperlink>
      <w:r w:rsidRPr="00246EBD">
        <w:rPr>
          <w:rFonts w:asciiTheme="minorHAnsi" w:hAnsiTheme="minorHAnsi" w:cstheme="minorHAnsi"/>
          <w:lang/>
        </w:rPr>
        <w:t xml:space="preserve"> in Burnett, Texas from March 28th to 30th. Tickets can be purchased at the summit’s website for a chance to see exclusive live flight demonstrations of the Dragonfish Lite and Pro.</w:t>
      </w:r>
      <w:r w:rsidRPr="00246EBD">
        <w:rPr>
          <w:rFonts w:asciiTheme="minorHAnsi" w:hAnsiTheme="minorHAnsi" w:cstheme="minorHAnsi"/>
          <w:lang/>
        </w:rPr>
        <w:br/>
      </w:r>
      <w:r w:rsidRPr="00246EBD">
        <w:rPr>
          <w:rFonts w:asciiTheme="minorHAnsi" w:hAnsiTheme="minorHAnsi" w:cstheme="minorHAnsi"/>
          <w:lang/>
        </w:rPr>
        <w:br/>
        <w:t>For more details on the Dragonfish series, pl</w:t>
      </w:r>
      <w:r w:rsidRPr="00246EBD">
        <w:rPr>
          <w:rFonts w:asciiTheme="minorHAnsi" w:hAnsiTheme="minorHAnsi" w:cstheme="minorHAnsi"/>
          <w:lang/>
        </w:rPr>
        <w:t xml:space="preserve">ease visit: </w:t>
      </w:r>
      <w:r w:rsidRPr="00246EBD">
        <w:rPr>
          <w:rFonts w:asciiTheme="minorHAnsi" w:hAnsiTheme="minorHAnsi" w:cstheme="minorHAnsi"/>
          <w:lang/>
        </w:rPr>
        <w:br/>
      </w:r>
      <w:hyperlink r:id="rId8" w:tgtFrame="_blank" w:history="1">
        <w:r w:rsidRPr="00246EBD">
          <w:rPr>
            <w:rStyle w:val="a3"/>
            <w:rFonts w:asciiTheme="minorHAnsi" w:hAnsiTheme="minorHAnsi" w:cstheme="minorHAnsi"/>
            <w:lang/>
          </w:rPr>
          <w:t>https://www.autelrobotics.com/productdetail/3.html</w:t>
        </w:r>
      </w:hyperlink>
    </w:p>
    <w:p w:rsidR="00000000" w:rsidRPr="00246EBD" w:rsidRDefault="0087496F">
      <w:pPr>
        <w:pStyle w:val="3"/>
        <w:spacing w:before="0" w:beforeAutospacing="0" w:after="0" w:afterAutospacing="0"/>
        <w:rPr>
          <w:rFonts w:asciiTheme="minorHAnsi" w:hAnsiTheme="minorHAnsi" w:cstheme="minorHAnsi"/>
          <w:lang/>
        </w:rPr>
      </w:pPr>
      <w:r w:rsidRPr="00246EBD">
        <w:rPr>
          <w:rFonts w:asciiTheme="minorHAnsi" w:hAnsiTheme="minorHAnsi" w:cstheme="minorHAnsi"/>
          <w:lang/>
        </w:rPr>
        <w:t>About Autel Robotics</w:t>
      </w:r>
    </w:p>
    <w:p w:rsidR="0087496F" w:rsidRPr="00246EBD" w:rsidRDefault="0087496F">
      <w:pPr>
        <w:rPr>
          <w:rFonts w:asciiTheme="minorHAnsi" w:hAnsiTheme="minorHAnsi" w:cstheme="minorHAnsi"/>
          <w:lang/>
        </w:rPr>
      </w:pPr>
      <w:r w:rsidRPr="00246EBD">
        <w:rPr>
          <w:rFonts w:asciiTheme="minorHAnsi" w:hAnsiTheme="minorHAnsi" w:cstheme="minorHAnsi"/>
          <w:lang/>
        </w:rPr>
        <w:t>Autel Robotics is a team of industry professionals with a genuine passion for technology a</w:t>
      </w:r>
      <w:r w:rsidRPr="00246EBD">
        <w:rPr>
          <w:rFonts w:asciiTheme="minorHAnsi" w:hAnsiTheme="minorHAnsi" w:cstheme="minorHAnsi"/>
          <w:lang/>
        </w:rPr>
        <w:t>nd years of engineering experience. Since its founding in 2014, Autel has always striven for customer-driven innovation and is continually working to raise the industry standard for drones. The company’s headquarter is in Shenzhen, the heart of China’s tec</w:t>
      </w:r>
      <w:r w:rsidRPr="00246EBD">
        <w:rPr>
          <w:rFonts w:asciiTheme="minorHAnsi" w:hAnsiTheme="minorHAnsi" w:cstheme="minorHAnsi"/>
          <w:lang/>
        </w:rPr>
        <w:t>h industry; it also has R&amp;D bases around the world including Seattle, Munich, and Silicon Valley. For more information</w:t>
      </w:r>
      <w:proofErr w:type="gramStart"/>
      <w:r w:rsidRPr="00246EBD">
        <w:rPr>
          <w:rFonts w:asciiTheme="minorHAnsi" w:hAnsiTheme="minorHAnsi" w:cstheme="minorHAnsi"/>
          <w:lang/>
        </w:rPr>
        <w:t>,visit</w:t>
      </w:r>
      <w:proofErr w:type="gramEnd"/>
      <w:r w:rsidRPr="00246EBD">
        <w:rPr>
          <w:rFonts w:asciiTheme="minorHAnsi" w:hAnsiTheme="minorHAnsi" w:cstheme="minorHAnsi"/>
          <w:lang/>
        </w:rPr>
        <w:t xml:space="preserve"> </w:t>
      </w:r>
      <w:hyperlink r:id="rId9" w:tgtFrame="_blank" w:history="1">
        <w:r w:rsidRPr="00246EBD">
          <w:rPr>
            <w:rStyle w:val="a3"/>
            <w:rFonts w:asciiTheme="minorHAnsi" w:hAnsiTheme="minorHAnsi" w:cstheme="minorHAnsi"/>
            <w:lang/>
          </w:rPr>
          <w:t>www.autelrobotics.com</w:t>
        </w:r>
      </w:hyperlink>
      <w:r w:rsidRPr="00246EBD">
        <w:rPr>
          <w:rFonts w:asciiTheme="minorHAnsi" w:hAnsiTheme="minorHAnsi" w:cstheme="minorHAnsi"/>
          <w:lang/>
        </w:rPr>
        <w:t xml:space="preserve">, or follow Autel Robotics on Facebook </w:t>
      </w:r>
      <w:hyperlink r:id="rId10" w:tgtFrame="_blank" w:history="1">
        <w:r w:rsidRPr="00246EBD">
          <w:rPr>
            <w:rStyle w:val="a3"/>
            <w:rFonts w:asciiTheme="minorHAnsi" w:hAnsiTheme="minorHAnsi" w:cstheme="minorHAnsi"/>
            <w:lang/>
          </w:rPr>
          <w:t>@autelrobotics</w:t>
        </w:r>
      </w:hyperlink>
      <w:r w:rsidRPr="00246EBD">
        <w:rPr>
          <w:rFonts w:asciiTheme="minorHAnsi" w:hAnsiTheme="minorHAnsi" w:cstheme="minorHAnsi"/>
          <w:lang/>
        </w:rPr>
        <w:t xml:space="preserve">, and Instagram </w:t>
      </w:r>
      <w:hyperlink r:id="rId11" w:tgtFrame="_blank" w:history="1">
        <w:r w:rsidRPr="00246EBD">
          <w:rPr>
            <w:rStyle w:val="a3"/>
            <w:rFonts w:asciiTheme="minorHAnsi" w:hAnsiTheme="minorHAnsi" w:cstheme="minorHAnsi"/>
            <w:lang/>
          </w:rPr>
          <w:t>@autelbotocis</w:t>
        </w:r>
      </w:hyperlink>
      <w:r w:rsidRPr="00246EBD">
        <w:rPr>
          <w:rFonts w:asciiTheme="minorHAnsi" w:hAnsiTheme="minorHAnsi" w:cstheme="minorHAnsi"/>
          <w:lang/>
        </w:rPr>
        <w:t xml:space="preserve">, or subscribe to the </w:t>
      </w:r>
      <w:hyperlink r:id="rId12" w:tgtFrame="_blank" w:history="1">
        <w:r w:rsidRPr="00246EBD">
          <w:rPr>
            <w:rStyle w:val="a3"/>
            <w:rFonts w:asciiTheme="minorHAnsi" w:hAnsiTheme="minorHAnsi" w:cstheme="minorHAnsi"/>
            <w:lang/>
          </w:rPr>
          <w:t>Autel Robotics YouTube Channel</w:t>
        </w:r>
      </w:hyperlink>
      <w:r w:rsidRPr="00246EBD">
        <w:rPr>
          <w:rFonts w:asciiTheme="minorHAnsi" w:hAnsiTheme="minorHAnsi" w:cstheme="minorHAnsi"/>
          <w:lang/>
        </w:rPr>
        <w:t xml:space="preserve">. </w:t>
      </w:r>
    </w:p>
    <w:sectPr w:rsidR="0087496F" w:rsidRPr="00246EB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96F" w:rsidRDefault="0087496F" w:rsidP="00246EBD">
      <w:r>
        <w:separator/>
      </w:r>
    </w:p>
  </w:endnote>
  <w:endnote w:type="continuationSeparator" w:id="0">
    <w:p w:rsidR="0087496F" w:rsidRDefault="0087496F" w:rsidP="0024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96F" w:rsidRDefault="0087496F" w:rsidP="00246EBD">
      <w:r>
        <w:separator/>
      </w:r>
    </w:p>
  </w:footnote>
  <w:footnote w:type="continuationSeparator" w:id="0">
    <w:p w:rsidR="0087496F" w:rsidRDefault="0087496F" w:rsidP="00246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46EBD"/>
    <w:rsid w:val="00246EBD"/>
    <w:rsid w:val="008749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46EBD"/>
    <w:pPr>
      <w:tabs>
        <w:tab w:val="center" w:pos="4153"/>
        <w:tab w:val="right" w:pos="8306"/>
      </w:tabs>
      <w:snapToGrid w:val="0"/>
    </w:pPr>
    <w:rPr>
      <w:sz w:val="20"/>
      <w:szCs w:val="20"/>
    </w:rPr>
  </w:style>
  <w:style w:type="character" w:customStyle="1" w:styleId="a6">
    <w:name w:val="頁首 字元"/>
    <w:basedOn w:val="a0"/>
    <w:link w:val="a5"/>
    <w:uiPriority w:val="99"/>
    <w:semiHidden/>
    <w:rsid w:val="00246EBD"/>
    <w:rPr>
      <w:rFonts w:ascii="新細明體" w:eastAsia="新細明體" w:hAnsi="新細明體" w:cs="新細明體"/>
    </w:rPr>
  </w:style>
  <w:style w:type="paragraph" w:styleId="a7">
    <w:name w:val="footer"/>
    <w:basedOn w:val="a"/>
    <w:link w:val="a8"/>
    <w:uiPriority w:val="99"/>
    <w:semiHidden/>
    <w:unhideWhenUsed/>
    <w:rsid w:val="00246EBD"/>
    <w:pPr>
      <w:tabs>
        <w:tab w:val="center" w:pos="4153"/>
        <w:tab w:val="right" w:pos="8306"/>
      </w:tabs>
      <w:snapToGrid w:val="0"/>
    </w:pPr>
    <w:rPr>
      <w:sz w:val="20"/>
      <w:szCs w:val="20"/>
    </w:rPr>
  </w:style>
  <w:style w:type="character" w:customStyle="1" w:styleId="a8">
    <w:name w:val="頁尾 字元"/>
    <w:basedOn w:val="a0"/>
    <w:link w:val="a7"/>
    <w:uiPriority w:val="99"/>
    <w:semiHidden/>
    <w:rsid w:val="00246EB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elrobotics.com/productdetail/3.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xpsrobots.com/" TargetMode="External"/><Relationship Id="rId12" Type="http://schemas.openxmlformats.org/officeDocument/2006/relationships/hyperlink" Target="https://www.youtube.com/c/AutelRobotics/featur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eldrones.com/pages/dragonfish-authorized-dealers" TargetMode="External"/><Relationship Id="rId11" Type="http://schemas.openxmlformats.org/officeDocument/2006/relationships/hyperlink" Target="https://www.instagram.com/autelrobotics/" TargetMode="External"/><Relationship Id="rId5" Type="http://schemas.openxmlformats.org/officeDocument/2006/relationships/endnotes" Target="endnotes.xml"/><Relationship Id="rId10" Type="http://schemas.openxmlformats.org/officeDocument/2006/relationships/hyperlink" Target="https://www.facebook.com/autelrobotics" TargetMode="External"/><Relationship Id="rId4" Type="http://schemas.openxmlformats.org/officeDocument/2006/relationships/footnotes" Target="footnotes.xml"/><Relationship Id="rId9" Type="http://schemas.openxmlformats.org/officeDocument/2006/relationships/hyperlink" Target="https://www.autelrobotics.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Autel Robotics Tilt-rotor Dragonfish Lite and Pro UAVs Now Available in the USAutel Robotics Tilt-rotor Dragonfish Lite and Pro UAVs Now Available in the US</dc:title>
  <dc:creator>Sandy</dc:creator>
  <cp:lastModifiedBy>Sandy</cp:lastModifiedBy>
  <cp:revision>2</cp:revision>
  <dcterms:created xsi:type="dcterms:W3CDTF">2022-03-25T05:55:00Z</dcterms:created>
  <dcterms:modified xsi:type="dcterms:W3CDTF">2022-03-25T05:55:00Z</dcterms:modified>
</cp:coreProperties>
</file>