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A294" w14:textId="77777777" w:rsidR="00D53E62" w:rsidRPr="0085593B" w:rsidRDefault="00000000">
      <w:pPr>
        <w:pStyle w:val="BodyText"/>
        <w:rPr>
          <w:rFonts w:ascii="Times New Roman" w:hAnsi="Times New Roman" w:cs="Times New Roman"/>
        </w:rPr>
      </w:pPr>
      <w:r w:rsidRPr="0085593B">
        <w:rPr>
          <w:rFonts w:ascii="Times New Roman" w:hAnsi="Times New Roman" w:cs="Times New Roman"/>
        </w:rPr>
        <w:t>FOR IMMEDIATE RELEASE</w:t>
      </w:r>
    </w:p>
    <w:p w14:paraId="52ACEBCB" w14:textId="77777777" w:rsidR="00D53E62" w:rsidRPr="0085593B" w:rsidRDefault="00000000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593B">
        <w:rPr>
          <w:rFonts w:ascii="Times New Roman" w:hAnsi="Times New Roman" w:cs="Times New Roman"/>
          <w:sz w:val="28"/>
          <w:szCs w:val="28"/>
        </w:rPr>
        <w:t>CloudMile</w:t>
      </w:r>
      <w:proofErr w:type="spellEnd"/>
      <w:r w:rsidRPr="0085593B">
        <w:rPr>
          <w:rFonts w:ascii="Times New Roman" w:hAnsi="Times New Roman" w:cs="Times New Roman"/>
          <w:sz w:val="28"/>
          <w:szCs w:val="28"/>
        </w:rPr>
        <w:t xml:space="preserve"> Enhances Customers’ Connectivity and Security by Partnering </w:t>
      </w:r>
      <w:proofErr w:type="gramStart"/>
      <w:r w:rsidRPr="0085593B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85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93B">
        <w:rPr>
          <w:rFonts w:ascii="Times New Roman" w:hAnsi="Times New Roman" w:cs="Times New Roman"/>
          <w:sz w:val="28"/>
          <w:szCs w:val="28"/>
        </w:rPr>
        <w:t>JumpCloud</w:t>
      </w:r>
      <w:proofErr w:type="spellEnd"/>
    </w:p>
    <w:p w14:paraId="4EDEB764" w14:textId="77777777" w:rsidR="00D53E62" w:rsidRPr="0085593B" w:rsidRDefault="00000000">
      <w:pPr>
        <w:pStyle w:val="Heading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5593B">
        <w:rPr>
          <w:rFonts w:ascii="Times New Roman" w:hAnsi="Times New Roman" w:cs="Times New Roman"/>
          <w:i/>
          <w:sz w:val="26"/>
          <w:szCs w:val="26"/>
        </w:rPr>
        <w:t xml:space="preserve">Partnership Creates Seamless, Secure, and Efficient Connectivity </w:t>
      </w:r>
      <w:proofErr w:type="gramStart"/>
      <w:r w:rsidRPr="0085593B">
        <w:rPr>
          <w:rFonts w:ascii="Times New Roman" w:hAnsi="Times New Roman" w:cs="Times New Roman"/>
          <w:i/>
          <w:sz w:val="26"/>
          <w:szCs w:val="26"/>
        </w:rPr>
        <w:t>To</w:t>
      </w:r>
      <w:proofErr w:type="gramEnd"/>
      <w:r w:rsidRPr="0085593B">
        <w:rPr>
          <w:rFonts w:ascii="Times New Roman" w:hAnsi="Times New Roman" w:cs="Times New Roman"/>
          <w:i/>
          <w:sz w:val="26"/>
          <w:szCs w:val="26"/>
        </w:rPr>
        <w:t xml:space="preserve"> Corporate Resources</w:t>
      </w:r>
    </w:p>
    <w:p w14:paraId="512E5FB4" w14:textId="77777777" w:rsidR="00D53E62" w:rsidRPr="0085593B" w:rsidRDefault="00000000">
      <w:pPr>
        <w:pStyle w:val="BodyText"/>
        <w:rPr>
          <w:rFonts w:ascii="Times New Roman" w:hAnsi="Times New Roman" w:cs="Times New Roman"/>
        </w:rPr>
      </w:pPr>
      <w:r w:rsidRPr="0085593B">
        <w:rPr>
          <w:rFonts w:ascii="Times New Roman" w:hAnsi="Times New Roman" w:cs="Times New Roman"/>
        </w:rPr>
        <w:br/>
      </w:r>
      <w:r w:rsidRPr="0085593B">
        <w:rPr>
          <w:rFonts w:ascii="Times New Roman" w:hAnsi="Times New Roman" w:cs="Times New Roman"/>
          <w:b/>
        </w:rPr>
        <w:t>Singapore, July 11, 2023</w:t>
      </w:r>
      <w:r w:rsidRPr="0085593B">
        <w:rPr>
          <w:rFonts w:ascii="Times New Roman" w:hAnsi="Times New Roman" w:cs="Times New Roman"/>
        </w:rPr>
        <w:t xml:space="preserve"> </w:t>
      </w:r>
      <w:r w:rsidRPr="0085593B">
        <w:rPr>
          <w:rFonts w:ascii="Times New Roman" w:hAnsi="Times New Roman" w:cs="Times New Roman"/>
          <w:b/>
          <w:i/>
        </w:rPr>
        <w:t xml:space="preserve">- </w:t>
      </w:r>
      <w:proofErr w:type="spellStart"/>
      <w:r w:rsidRPr="0085593B">
        <w:rPr>
          <w:rFonts w:ascii="Times New Roman" w:hAnsi="Times New Roman" w:cs="Times New Roman"/>
        </w:rPr>
        <w:t>CloudMile</w:t>
      </w:r>
      <w:proofErr w:type="spellEnd"/>
      <w:r w:rsidRPr="0085593B">
        <w:rPr>
          <w:rFonts w:ascii="Times New Roman" w:hAnsi="Times New Roman" w:cs="Times New Roman"/>
        </w:rPr>
        <w:t xml:space="preserve"> announced a partnership with </w:t>
      </w:r>
      <w:hyperlink r:id="rId4" w:tgtFrame="_blank">
        <w:proofErr w:type="spellStart"/>
        <w:r w:rsidRPr="0085593B">
          <w:rPr>
            <w:rStyle w:val="Hyperlink"/>
            <w:rFonts w:ascii="Times New Roman" w:hAnsi="Times New Roman" w:cs="Times New Roman"/>
          </w:rPr>
          <w:t>JumpCloud</w:t>
        </w:r>
        <w:proofErr w:type="spellEnd"/>
        <w:r w:rsidRPr="0085593B">
          <w:rPr>
            <w:rStyle w:val="Hyperlink"/>
            <w:rFonts w:ascii="Times New Roman" w:hAnsi="Times New Roman" w:cs="Times New Roman"/>
          </w:rPr>
          <w:t xml:space="preserve"> Inc.</w:t>
        </w:r>
      </w:hyperlink>
      <w:r w:rsidRPr="0085593B">
        <w:rPr>
          <w:rFonts w:ascii="Times New Roman" w:hAnsi="Times New Roman" w:cs="Times New Roman"/>
        </w:rPr>
        <w:t xml:space="preserve">, an Open Directory Platform provider that unifies identity, access, and device management across cloud services, applications, IT resources, and devices. </w:t>
      </w:r>
      <w:proofErr w:type="spellStart"/>
      <w:r w:rsidRPr="0085593B">
        <w:rPr>
          <w:rFonts w:ascii="Times New Roman" w:hAnsi="Times New Roman" w:cs="Times New Roman"/>
        </w:rPr>
        <w:t>JumpCloud's</w:t>
      </w:r>
      <w:proofErr w:type="spellEnd"/>
      <w:r w:rsidRPr="0085593B">
        <w:rPr>
          <w:rFonts w:ascii="Times New Roman" w:hAnsi="Times New Roman" w:cs="Times New Roman"/>
        </w:rPr>
        <w:t xml:space="preserve"> mission is to Make Work Happen® by providing people with Secure, Frictionless Access</w:t>
      </w:r>
      <w:r w:rsidRPr="0085593B">
        <w:rPr>
          <w:rFonts w:ascii="Times New Roman" w:hAnsi="Times New Roman" w:cs="Times New Roman"/>
          <w:position w:val="7"/>
          <w:sz w:val="20"/>
        </w:rPr>
        <w:t>TM</w:t>
      </w:r>
      <w:r w:rsidRPr="0085593B">
        <w:rPr>
          <w:rFonts w:ascii="Times New Roman" w:hAnsi="Times New Roman" w:cs="Times New Roman"/>
        </w:rPr>
        <w:t xml:space="preserve"> to the resources they need to do their jobs.</w:t>
      </w:r>
      <w:r w:rsidRPr="0085593B">
        <w:rPr>
          <w:rFonts w:ascii="Times New Roman" w:hAnsi="Times New Roman" w:cs="Times New Roman"/>
        </w:rPr>
        <w:br/>
      </w:r>
      <w:r w:rsidRPr="0085593B">
        <w:rPr>
          <w:rFonts w:ascii="Times New Roman" w:hAnsi="Times New Roman" w:cs="Times New Roman"/>
        </w:rPr>
        <w:br/>
      </w:r>
      <w:proofErr w:type="spellStart"/>
      <w:r w:rsidRPr="0085593B">
        <w:rPr>
          <w:rFonts w:ascii="Times New Roman" w:hAnsi="Times New Roman" w:cs="Times New Roman"/>
        </w:rPr>
        <w:t>JumpCloud</w:t>
      </w:r>
      <w:proofErr w:type="spellEnd"/>
      <w:r w:rsidRPr="0085593B">
        <w:rPr>
          <w:rFonts w:ascii="Times New Roman" w:hAnsi="Times New Roman" w:cs="Times New Roman"/>
        </w:rPr>
        <w:t xml:space="preserve"> and </w:t>
      </w:r>
      <w:proofErr w:type="spellStart"/>
      <w:r w:rsidRPr="0085593B">
        <w:rPr>
          <w:rFonts w:ascii="Times New Roman" w:hAnsi="Times New Roman" w:cs="Times New Roman"/>
        </w:rPr>
        <w:t>CloudMile</w:t>
      </w:r>
      <w:proofErr w:type="spellEnd"/>
      <w:r w:rsidRPr="0085593B">
        <w:rPr>
          <w:rFonts w:ascii="Times New Roman" w:hAnsi="Times New Roman" w:cs="Times New Roman"/>
        </w:rPr>
        <w:t xml:space="preserve"> jointly provide a comprehensive solution for seamless, secure, and efficient connectivity to corporate resources. </w:t>
      </w:r>
      <w:proofErr w:type="spellStart"/>
      <w:r w:rsidRPr="0085593B">
        <w:rPr>
          <w:rFonts w:ascii="Times New Roman" w:hAnsi="Times New Roman" w:cs="Times New Roman"/>
        </w:rPr>
        <w:t>JumpCloud</w:t>
      </w:r>
      <w:proofErr w:type="spellEnd"/>
      <w:r w:rsidRPr="0085593B">
        <w:rPr>
          <w:rFonts w:ascii="Times New Roman" w:hAnsi="Times New Roman" w:cs="Times New Roman"/>
        </w:rPr>
        <w:t xml:space="preserve"> simplifies user management and access control, while </w:t>
      </w:r>
      <w:proofErr w:type="spellStart"/>
      <w:r w:rsidRPr="0085593B">
        <w:rPr>
          <w:rFonts w:ascii="Times New Roman" w:hAnsi="Times New Roman" w:cs="Times New Roman"/>
        </w:rPr>
        <w:t>CloudMile</w:t>
      </w:r>
      <w:proofErr w:type="spellEnd"/>
      <w:r w:rsidRPr="0085593B">
        <w:rPr>
          <w:rFonts w:ascii="Times New Roman" w:hAnsi="Times New Roman" w:cs="Times New Roman"/>
        </w:rPr>
        <w:t xml:space="preserve"> assists in optimizing cloud infrastructure and leveraging advanced technologies, including AI/ML and data analytics. In addition, </w:t>
      </w:r>
      <w:proofErr w:type="spellStart"/>
      <w:r w:rsidRPr="0085593B">
        <w:rPr>
          <w:rFonts w:ascii="Times New Roman" w:hAnsi="Times New Roman" w:cs="Times New Roman"/>
        </w:rPr>
        <w:t>CloudMile</w:t>
      </w:r>
      <w:proofErr w:type="spellEnd"/>
      <w:r w:rsidRPr="0085593B">
        <w:rPr>
          <w:rFonts w:ascii="Times New Roman" w:hAnsi="Times New Roman" w:cs="Times New Roman"/>
        </w:rPr>
        <w:t xml:space="preserve"> can integrate this solution with Google Workspace, empowering users with better access centrally to Google’s cloud, productivity, and collaboration tools within </w:t>
      </w:r>
      <w:proofErr w:type="spellStart"/>
      <w:r w:rsidRPr="0085593B">
        <w:rPr>
          <w:rFonts w:ascii="Times New Roman" w:hAnsi="Times New Roman" w:cs="Times New Roman"/>
        </w:rPr>
        <w:t>organisations</w:t>
      </w:r>
      <w:proofErr w:type="spellEnd"/>
      <w:r w:rsidRPr="0085593B">
        <w:rPr>
          <w:rFonts w:ascii="Times New Roman" w:hAnsi="Times New Roman" w:cs="Times New Roman"/>
        </w:rPr>
        <w:t>.</w:t>
      </w:r>
      <w:r w:rsidRPr="0085593B">
        <w:rPr>
          <w:rFonts w:ascii="Times New Roman" w:hAnsi="Times New Roman" w:cs="Times New Roman"/>
        </w:rPr>
        <w:br/>
      </w:r>
      <w:r w:rsidRPr="0085593B">
        <w:rPr>
          <w:rFonts w:ascii="Times New Roman" w:hAnsi="Times New Roman" w:cs="Times New Roman"/>
        </w:rPr>
        <w:br/>
        <w:t xml:space="preserve">"The security of our customers is the top priority at </w:t>
      </w:r>
      <w:proofErr w:type="spellStart"/>
      <w:r w:rsidRPr="0085593B">
        <w:rPr>
          <w:rFonts w:ascii="Times New Roman" w:hAnsi="Times New Roman" w:cs="Times New Roman"/>
        </w:rPr>
        <w:t>CloudMile</w:t>
      </w:r>
      <w:proofErr w:type="spellEnd"/>
      <w:r w:rsidRPr="0085593B">
        <w:rPr>
          <w:rFonts w:ascii="Times New Roman" w:hAnsi="Times New Roman" w:cs="Times New Roman"/>
        </w:rPr>
        <w:t xml:space="preserve">," said Jeremy Heng, Country Manager for SEA, </w:t>
      </w:r>
      <w:proofErr w:type="spellStart"/>
      <w:r w:rsidRPr="0085593B">
        <w:rPr>
          <w:rFonts w:ascii="Times New Roman" w:hAnsi="Times New Roman" w:cs="Times New Roman"/>
        </w:rPr>
        <w:t>CloudMile</w:t>
      </w:r>
      <w:proofErr w:type="spellEnd"/>
      <w:r w:rsidRPr="0085593B">
        <w:rPr>
          <w:rFonts w:ascii="Times New Roman" w:hAnsi="Times New Roman" w:cs="Times New Roman"/>
        </w:rPr>
        <w:t xml:space="preserve">. "By partnering with </w:t>
      </w:r>
      <w:proofErr w:type="spellStart"/>
      <w:r w:rsidRPr="0085593B">
        <w:rPr>
          <w:rFonts w:ascii="Times New Roman" w:hAnsi="Times New Roman" w:cs="Times New Roman"/>
        </w:rPr>
        <w:t>JumpCloud</w:t>
      </w:r>
      <w:proofErr w:type="spellEnd"/>
      <w:r w:rsidRPr="0085593B">
        <w:rPr>
          <w:rFonts w:ascii="Times New Roman" w:hAnsi="Times New Roman" w:cs="Times New Roman"/>
        </w:rPr>
        <w:t>, we can secure our clients and access control no matter where they work in a central operative approach."</w:t>
      </w:r>
      <w:r w:rsidRPr="0085593B">
        <w:rPr>
          <w:rFonts w:ascii="Times New Roman" w:hAnsi="Times New Roman" w:cs="Times New Roman"/>
        </w:rPr>
        <w:br/>
      </w:r>
      <w:r w:rsidRPr="0085593B">
        <w:rPr>
          <w:rFonts w:ascii="Times New Roman" w:hAnsi="Times New Roman" w:cs="Times New Roman"/>
        </w:rPr>
        <w:br/>
        <w:t xml:space="preserve">"We are pleased to have </w:t>
      </w:r>
      <w:proofErr w:type="spellStart"/>
      <w:r w:rsidRPr="0085593B">
        <w:rPr>
          <w:rFonts w:ascii="Times New Roman" w:hAnsi="Times New Roman" w:cs="Times New Roman"/>
        </w:rPr>
        <w:t>CloudMile</w:t>
      </w:r>
      <w:proofErr w:type="spellEnd"/>
      <w:r w:rsidRPr="0085593B">
        <w:rPr>
          <w:rFonts w:ascii="Times New Roman" w:hAnsi="Times New Roman" w:cs="Times New Roman"/>
        </w:rPr>
        <w:t xml:space="preserve"> join our partner community," said Daniel Nguyen, Head of Sales for ASEAN &amp; Japan, </w:t>
      </w:r>
      <w:proofErr w:type="spellStart"/>
      <w:r w:rsidRPr="0085593B">
        <w:rPr>
          <w:rFonts w:ascii="Times New Roman" w:hAnsi="Times New Roman" w:cs="Times New Roman"/>
        </w:rPr>
        <w:t>JumpCloud</w:t>
      </w:r>
      <w:proofErr w:type="spellEnd"/>
      <w:r w:rsidRPr="0085593B">
        <w:rPr>
          <w:rFonts w:ascii="Times New Roman" w:hAnsi="Times New Roman" w:cs="Times New Roman"/>
        </w:rPr>
        <w:t xml:space="preserve">. "Today's hybrid and remote work landscape continues to challenge businesses to stay productive and secure. </w:t>
      </w:r>
      <w:proofErr w:type="spellStart"/>
      <w:r w:rsidRPr="0085593B">
        <w:rPr>
          <w:rFonts w:ascii="Times New Roman" w:hAnsi="Times New Roman" w:cs="Times New Roman"/>
        </w:rPr>
        <w:t>CloudMile</w:t>
      </w:r>
      <w:proofErr w:type="spellEnd"/>
      <w:r w:rsidRPr="0085593B">
        <w:rPr>
          <w:rFonts w:ascii="Times New Roman" w:hAnsi="Times New Roman" w:cs="Times New Roman"/>
        </w:rPr>
        <w:t>, a leading managed service provider, will continue the mission of enabling employees to securely work from anywhere."</w:t>
      </w:r>
      <w:r w:rsidRPr="0085593B">
        <w:rPr>
          <w:rFonts w:ascii="Times New Roman" w:hAnsi="Times New Roman" w:cs="Times New Roman"/>
        </w:rPr>
        <w:br/>
      </w:r>
      <w:r w:rsidRPr="0085593B">
        <w:rPr>
          <w:rFonts w:ascii="Times New Roman" w:hAnsi="Times New Roman" w:cs="Times New Roman"/>
        </w:rPr>
        <w:br/>
        <w:t xml:space="preserve">For small to medium-sized enterprises (SMEs) with limited resources, </w:t>
      </w:r>
      <w:proofErr w:type="spellStart"/>
      <w:r w:rsidRPr="0085593B">
        <w:rPr>
          <w:rFonts w:ascii="Times New Roman" w:hAnsi="Times New Roman" w:cs="Times New Roman"/>
        </w:rPr>
        <w:t>JumpCloud</w:t>
      </w:r>
      <w:proofErr w:type="spellEnd"/>
      <w:r w:rsidRPr="0085593B">
        <w:rPr>
          <w:rFonts w:ascii="Times New Roman" w:hAnsi="Times New Roman" w:cs="Times New Roman"/>
        </w:rPr>
        <w:t xml:space="preserve"> enables simple, secure, and cost-effective user management by consolidating identity across all IT resources without the complexity of other enterprise solutions.</w:t>
      </w:r>
      <w:r w:rsidRPr="0085593B">
        <w:rPr>
          <w:rFonts w:ascii="Times New Roman" w:hAnsi="Times New Roman" w:cs="Times New Roman"/>
        </w:rPr>
        <w:br/>
      </w:r>
      <w:r w:rsidRPr="0085593B">
        <w:rPr>
          <w:rFonts w:ascii="Times New Roman" w:hAnsi="Times New Roman" w:cs="Times New Roman"/>
        </w:rPr>
        <w:br/>
        <w:t xml:space="preserve">Nearly 1,900 IT admins rated </w:t>
      </w:r>
      <w:proofErr w:type="spellStart"/>
      <w:r w:rsidRPr="0085593B">
        <w:rPr>
          <w:rFonts w:ascii="Times New Roman" w:hAnsi="Times New Roman" w:cs="Times New Roman"/>
        </w:rPr>
        <w:t>JumpCloud</w:t>
      </w:r>
      <w:proofErr w:type="spellEnd"/>
      <w:r w:rsidRPr="0085593B">
        <w:rPr>
          <w:rFonts w:ascii="Times New Roman" w:hAnsi="Times New Roman" w:cs="Times New Roman"/>
        </w:rPr>
        <w:t xml:space="preserve"> as an </w:t>
      </w:r>
      <w:hyperlink r:id="rId5" w:tgtFrame="_blank">
        <w:r w:rsidRPr="0085593B">
          <w:rPr>
            <w:rStyle w:val="Hyperlink"/>
            <w:rFonts w:ascii="Times New Roman" w:hAnsi="Times New Roman" w:cs="Times New Roman"/>
          </w:rPr>
          <w:t>industry leader</w:t>
        </w:r>
      </w:hyperlink>
      <w:r w:rsidRPr="0085593B">
        <w:rPr>
          <w:rFonts w:ascii="Times New Roman" w:hAnsi="Times New Roman" w:cs="Times New Roman"/>
        </w:rPr>
        <w:t xml:space="preserve"> in an array of identity, device, and directory categories at G2, the business technology industry's most trusted source for customer reviews. In addition, </w:t>
      </w:r>
      <w:proofErr w:type="spellStart"/>
      <w:r w:rsidRPr="0085593B">
        <w:rPr>
          <w:rFonts w:ascii="Times New Roman" w:hAnsi="Times New Roman" w:cs="Times New Roman"/>
        </w:rPr>
        <w:t>JumpCloud</w:t>
      </w:r>
      <w:proofErr w:type="spellEnd"/>
      <w:r w:rsidRPr="0085593B">
        <w:rPr>
          <w:rFonts w:ascii="Times New Roman" w:hAnsi="Times New Roman" w:cs="Times New Roman"/>
        </w:rPr>
        <w:t xml:space="preserve"> was recently chosen by Google Workspace as a </w:t>
      </w:r>
      <w:hyperlink r:id="rId6" w:tgtFrame="_blank">
        <w:r w:rsidRPr="0085593B">
          <w:rPr>
            <w:rStyle w:val="Hyperlink"/>
            <w:rFonts w:ascii="Times New Roman" w:hAnsi="Times New Roman" w:cs="Times New Roman"/>
          </w:rPr>
          <w:t>2023 Recommended for Google Workspace app</w:t>
        </w:r>
      </w:hyperlink>
      <w:r w:rsidRPr="0085593B">
        <w:rPr>
          <w:rFonts w:ascii="Times New Roman" w:hAnsi="Times New Roman" w:cs="Times New Roman"/>
        </w:rPr>
        <w:t xml:space="preserve">. This comes only weeks after </w:t>
      </w:r>
      <w:proofErr w:type="spellStart"/>
      <w:r w:rsidRPr="0085593B">
        <w:rPr>
          <w:rFonts w:ascii="Times New Roman" w:hAnsi="Times New Roman" w:cs="Times New Roman"/>
        </w:rPr>
        <w:t>JumpCloud</w:t>
      </w:r>
      <w:proofErr w:type="spellEnd"/>
      <w:r w:rsidRPr="0085593B">
        <w:rPr>
          <w:rFonts w:ascii="Times New Roman" w:hAnsi="Times New Roman" w:cs="Times New Roman"/>
        </w:rPr>
        <w:t xml:space="preserve"> and Google Cloud announced </w:t>
      </w:r>
      <w:hyperlink r:id="rId7" w:tgtFrame="_blank">
        <w:r w:rsidRPr="0085593B">
          <w:rPr>
            <w:rStyle w:val="Hyperlink"/>
            <w:rFonts w:ascii="Times New Roman" w:hAnsi="Times New Roman" w:cs="Times New Roman"/>
          </w:rPr>
          <w:t>their partnership</w:t>
        </w:r>
      </w:hyperlink>
      <w:r w:rsidRPr="0085593B">
        <w:rPr>
          <w:rFonts w:ascii="Times New Roman" w:hAnsi="Times New Roman" w:cs="Times New Roman"/>
        </w:rPr>
        <w:t xml:space="preserve"> on a new joint offering that enables businesses to combine Google Workspace with the open directory platform provided by </w:t>
      </w:r>
      <w:proofErr w:type="spellStart"/>
      <w:r w:rsidRPr="0085593B">
        <w:rPr>
          <w:rFonts w:ascii="Times New Roman" w:hAnsi="Times New Roman" w:cs="Times New Roman"/>
        </w:rPr>
        <w:t>JumpCloud</w:t>
      </w:r>
      <w:proofErr w:type="spellEnd"/>
      <w:r w:rsidRPr="0085593B">
        <w:rPr>
          <w:rFonts w:ascii="Times New Roman" w:hAnsi="Times New Roman" w:cs="Times New Roman"/>
        </w:rPr>
        <w:t xml:space="preserve"> to strengthen their security and their management of hybrid workforces. </w:t>
      </w:r>
      <w:proofErr w:type="spellStart"/>
      <w:r w:rsidRPr="0085593B">
        <w:rPr>
          <w:rFonts w:ascii="Times New Roman" w:hAnsi="Times New Roman" w:cs="Times New Roman"/>
        </w:rPr>
        <w:t>JumpCloud</w:t>
      </w:r>
      <w:proofErr w:type="spellEnd"/>
      <w:r w:rsidRPr="0085593B">
        <w:rPr>
          <w:rFonts w:ascii="Times New Roman" w:hAnsi="Times New Roman" w:cs="Times New Roman"/>
        </w:rPr>
        <w:t xml:space="preserve"> also recently won the </w:t>
      </w:r>
      <w:hyperlink r:id="rId8" w:tgtFrame="_blank">
        <w:r w:rsidRPr="0085593B">
          <w:rPr>
            <w:rStyle w:val="Hyperlink"/>
            <w:rFonts w:ascii="Times New Roman" w:hAnsi="Times New Roman" w:cs="Times New Roman"/>
          </w:rPr>
          <w:t>2023 Fortress Cybersecurity Award</w:t>
        </w:r>
      </w:hyperlink>
      <w:r w:rsidRPr="0085593B">
        <w:rPr>
          <w:rFonts w:ascii="Times New Roman" w:hAnsi="Times New Roman" w:cs="Times New Roman"/>
        </w:rPr>
        <w:t xml:space="preserve"> in the Authentication and Identity category, and was honored as a winner in the </w:t>
      </w:r>
      <w:hyperlink r:id="rId9" w:tgtFrame="_blank">
        <w:r w:rsidRPr="0085593B">
          <w:rPr>
            <w:rStyle w:val="Hyperlink"/>
            <w:rFonts w:ascii="Times New Roman" w:hAnsi="Times New Roman" w:cs="Times New Roman"/>
          </w:rPr>
          <w:t xml:space="preserve">18th Annual 2023 </w:t>
        </w:r>
        <w:proofErr w:type="spellStart"/>
        <w:r w:rsidRPr="0085593B">
          <w:rPr>
            <w:rStyle w:val="Hyperlink"/>
            <w:rFonts w:ascii="Times New Roman" w:hAnsi="Times New Roman" w:cs="Times New Roman"/>
          </w:rPr>
          <w:t>Globee</w:t>
        </w:r>
        <w:proofErr w:type="spellEnd"/>
        <w:r w:rsidRPr="0085593B">
          <w:rPr>
            <w:rStyle w:val="Hyperlink"/>
            <w:rFonts w:ascii="Times New Roman" w:hAnsi="Times New Roman" w:cs="Times New Roman"/>
          </w:rPr>
          <w:t>® Awards for Information Technology</w:t>
        </w:r>
      </w:hyperlink>
      <w:r w:rsidRPr="0085593B">
        <w:rPr>
          <w:rFonts w:ascii="Times New Roman" w:hAnsi="Times New Roman" w:cs="Times New Roman"/>
        </w:rPr>
        <w:t xml:space="preserve"> in the category of Identity and Access Management as a Service (</w:t>
      </w:r>
      <w:proofErr w:type="spellStart"/>
      <w:r w:rsidRPr="0085593B">
        <w:rPr>
          <w:rFonts w:ascii="Times New Roman" w:hAnsi="Times New Roman" w:cs="Times New Roman"/>
        </w:rPr>
        <w:t>IDaaS</w:t>
      </w:r>
      <w:proofErr w:type="spellEnd"/>
      <w:r w:rsidRPr="0085593B">
        <w:rPr>
          <w:rFonts w:ascii="Times New Roman" w:hAnsi="Times New Roman" w:cs="Times New Roman"/>
        </w:rPr>
        <w:t>).</w:t>
      </w:r>
    </w:p>
    <w:p w14:paraId="7B1A5733" w14:textId="77777777" w:rsidR="00D53E62" w:rsidRPr="0085593B" w:rsidRDefault="00000000">
      <w:pPr>
        <w:pStyle w:val="Heading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85593B">
        <w:rPr>
          <w:rFonts w:ascii="Times New Roman" w:hAnsi="Times New Roman" w:cs="Times New Roman"/>
          <w:sz w:val="26"/>
          <w:szCs w:val="26"/>
        </w:rPr>
        <w:t xml:space="preserve">About </w:t>
      </w:r>
      <w:proofErr w:type="spellStart"/>
      <w:r w:rsidRPr="0085593B">
        <w:rPr>
          <w:rFonts w:ascii="Times New Roman" w:hAnsi="Times New Roman" w:cs="Times New Roman"/>
          <w:sz w:val="26"/>
          <w:szCs w:val="26"/>
        </w:rPr>
        <w:t>CloudMile</w:t>
      </w:r>
      <w:proofErr w:type="spellEnd"/>
    </w:p>
    <w:p w14:paraId="3C90456D" w14:textId="77777777" w:rsidR="00D53E62" w:rsidRPr="0085593B" w:rsidRDefault="00000000">
      <w:pPr>
        <w:pStyle w:val="BodyText"/>
        <w:rPr>
          <w:rFonts w:ascii="Times New Roman" w:hAnsi="Times New Roman" w:cs="Times New Roman"/>
        </w:rPr>
      </w:pPr>
      <w:proofErr w:type="spellStart"/>
      <w:r w:rsidRPr="0085593B">
        <w:rPr>
          <w:rFonts w:ascii="Times New Roman" w:hAnsi="Times New Roman" w:cs="Times New Roman"/>
        </w:rPr>
        <w:t>CloudMile</w:t>
      </w:r>
      <w:proofErr w:type="spellEnd"/>
      <w:r w:rsidRPr="0085593B">
        <w:rPr>
          <w:rFonts w:ascii="Times New Roman" w:hAnsi="Times New Roman" w:cs="Times New Roman"/>
        </w:rPr>
        <w:t xml:space="preserve">, a leading AI and cloud technology company in Asia, focuses on digital transformation for its corporate clients and driving growth. Leveraging machine learning and big data analysis, </w:t>
      </w:r>
      <w:proofErr w:type="spellStart"/>
      <w:r w:rsidRPr="0085593B">
        <w:rPr>
          <w:rFonts w:ascii="Times New Roman" w:hAnsi="Times New Roman" w:cs="Times New Roman"/>
        </w:rPr>
        <w:t>CloudMile</w:t>
      </w:r>
      <w:proofErr w:type="spellEnd"/>
      <w:r w:rsidRPr="0085593B">
        <w:rPr>
          <w:rFonts w:ascii="Times New Roman" w:hAnsi="Times New Roman" w:cs="Times New Roman"/>
        </w:rPr>
        <w:t xml:space="preserve"> assists over 700+ clients corporates with business forecasts and industrial upgrades. </w:t>
      </w:r>
      <w:proofErr w:type="spellStart"/>
      <w:r w:rsidRPr="0085593B">
        <w:rPr>
          <w:rFonts w:ascii="Times New Roman" w:hAnsi="Times New Roman" w:cs="Times New Roman"/>
        </w:rPr>
        <w:t>CloudMile</w:t>
      </w:r>
      <w:proofErr w:type="spellEnd"/>
      <w:r w:rsidRPr="0085593B">
        <w:rPr>
          <w:rFonts w:ascii="Times New Roman" w:hAnsi="Times New Roman" w:cs="Times New Roman"/>
        </w:rPr>
        <w:t xml:space="preserve"> has earned 130+ accreditations, with 60+ Google Cloud professional certifications.</w:t>
      </w:r>
      <w:r w:rsidRPr="0085593B">
        <w:rPr>
          <w:rFonts w:ascii="Times New Roman" w:hAnsi="Times New Roman" w:cs="Times New Roman"/>
        </w:rPr>
        <w:br/>
      </w:r>
      <w:r w:rsidRPr="0085593B">
        <w:rPr>
          <w:rFonts w:ascii="Times New Roman" w:hAnsi="Times New Roman" w:cs="Times New Roman"/>
        </w:rPr>
        <w:lastRenderedPageBreak/>
        <w:br/>
        <w:t xml:space="preserve">As a Premier Partner of Google Cloud, </w:t>
      </w:r>
      <w:proofErr w:type="spellStart"/>
      <w:r w:rsidRPr="0085593B">
        <w:rPr>
          <w:rFonts w:ascii="Times New Roman" w:hAnsi="Times New Roman" w:cs="Times New Roman"/>
        </w:rPr>
        <w:t>CloudMile</w:t>
      </w:r>
      <w:proofErr w:type="spellEnd"/>
      <w:r w:rsidRPr="0085593B">
        <w:rPr>
          <w:rFonts w:ascii="Times New Roman" w:hAnsi="Times New Roman" w:cs="Times New Roman"/>
        </w:rPr>
        <w:t xml:space="preserve"> is qualified for Machine Learning Specialization, Data Analytics Specialization, Cloud Migration </w:t>
      </w:r>
      <w:proofErr w:type="gramStart"/>
      <w:r w:rsidRPr="0085593B">
        <w:rPr>
          <w:rFonts w:ascii="Times New Roman" w:hAnsi="Times New Roman" w:cs="Times New Roman"/>
        </w:rPr>
        <w:t>Specialization</w:t>
      </w:r>
      <w:proofErr w:type="gramEnd"/>
      <w:r w:rsidRPr="0085593B">
        <w:rPr>
          <w:rFonts w:ascii="Times New Roman" w:hAnsi="Times New Roman" w:cs="Times New Roman"/>
        </w:rPr>
        <w:t xml:space="preserve"> and Infrastructure Specialization. The company has become Google Cloud Managed Service Provider (MSP) covering Taiwan, Hong </w:t>
      </w:r>
      <w:proofErr w:type="gramStart"/>
      <w:r w:rsidRPr="0085593B">
        <w:rPr>
          <w:rFonts w:ascii="Times New Roman" w:hAnsi="Times New Roman" w:cs="Times New Roman"/>
        </w:rPr>
        <w:t>Kong</w:t>
      </w:r>
      <w:proofErr w:type="gramEnd"/>
      <w:r w:rsidRPr="0085593B">
        <w:rPr>
          <w:rFonts w:ascii="Times New Roman" w:hAnsi="Times New Roman" w:cs="Times New Roman"/>
        </w:rPr>
        <w:t xml:space="preserve"> and Singapore as well as the Public Sector Partner of the Year for APAC Region 2020 and was named 2022 Google Cloud Partner All-star in Sales. For more information, visit </w:t>
      </w:r>
      <w:hyperlink r:id="rId10" w:tgtFrame="_blank">
        <w:r w:rsidRPr="0085593B">
          <w:rPr>
            <w:rStyle w:val="Hyperlink"/>
            <w:rFonts w:ascii="Times New Roman" w:hAnsi="Times New Roman" w:cs="Times New Roman"/>
          </w:rPr>
          <w:t>www.mile.cloud</w:t>
        </w:r>
      </w:hyperlink>
      <w:r w:rsidRPr="0085593B">
        <w:rPr>
          <w:rFonts w:ascii="Times New Roman" w:hAnsi="Times New Roman" w:cs="Times New Roman"/>
        </w:rPr>
        <w:t xml:space="preserve"> or follow </w:t>
      </w:r>
      <w:proofErr w:type="spellStart"/>
      <w:r w:rsidRPr="0085593B">
        <w:rPr>
          <w:rFonts w:ascii="Times New Roman" w:hAnsi="Times New Roman" w:cs="Times New Roman"/>
        </w:rPr>
        <w:t>CloudMile</w:t>
      </w:r>
      <w:proofErr w:type="spellEnd"/>
      <w:r w:rsidRPr="0085593B">
        <w:rPr>
          <w:rFonts w:ascii="Times New Roman" w:hAnsi="Times New Roman" w:cs="Times New Roman"/>
        </w:rPr>
        <w:t xml:space="preserve"> on LinkedIn, at </w:t>
      </w:r>
      <w:hyperlink r:id="rId11" w:tgtFrame="_blank">
        <w:proofErr w:type="spellStart"/>
        <w:r w:rsidRPr="0085593B">
          <w:rPr>
            <w:rStyle w:val="Hyperlink"/>
            <w:rFonts w:ascii="Times New Roman" w:hAnsi="Times New Roman" w:cs="Times New Roman"/>
          </w:rPr>
          <w:t>CloudMile</w:t>
        </w:r>
        <w:proofErr w:type="spellEnd"/>
        <w:r w:rsidRPr="0085593B">
          <w:rPr>
            <w:rStyle w:val="Hyperlink"/>
            <w:rFonts w:ascii="Times New Roman" w:hAnsi="Times New Roman" w:cs="Times New Roman"/>
          </w:rPr>
          <w:t xml:space="preserve"> Inc.</w:t>
        </w:r>
      </w:hyperlink>
    </w:p>
    <w:p w14:paraId="05C430DB" w14:textId="77777777" w:rsidR="00D53E62" w:rsidRPr="0085593B" w:rsidRDefault="00000000">
      <w:pPr>
        <w:pStyle w:val="Heading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85593B">
        <w:rPr>
          <w:rFonts w:ascii="Times New Roman" w:hAnsi="Times New Roman" w:cs="Times New Roman"/>
          <w:sz w:val="26"/>
          <w:szCs w:val="26"/>
        </w:rPr>
        <w:t xml:space="preserve">About </w:t>
      </w:r>
      <w:proofErr w:type="spellStart"/>
      <w:r w:rsidRPr="0085593B">
        <w:rPr>
          <w:rFonts w:ascii="Times New Roman" w:hAnsi="Times New Roman" w:cs="Times New Roman"/>
          <w:sz w:val="26"/>
          <w:szCs w:val="26"/>
        </w:rPr>
        <w:t>JumpCloud</w:t>
      </w:r>
      <w:proofErr w:type="spellEnd"/>
    </w:p>
    <w:p w14:paraId="5292F542" w14:textId="77777777" w:rsidR="00D53E62" w:rsidRPr="0085593B" w:rsidRDefault="00000000">
      <w:pPr>
        <w:pStyle w:val="BodyText"/>
        <w:rPr>
          <w:rFonts w:ascii="Times New Roman" w:hAnsi="Times New Roman" w:cs="Times New Roman"/>
        </w:rPr>
      </w:pPr>
      <w:proofErr w:type="spellStart"/>
      <w:r w:rsidRPr="0085593B">
        <w:rPr>
          <w:rFonts w:ascii="Times New Roman" w:hAnsi="Times New Roman" w:cs="Times New Roman"/>
        </w:rPr>
        <w:t>JumpCloud</w:t>
      </w:r>
      <w:proofErr w:type="spellEnd"/>
      <w:r w:rsidRPr="0085593B">
        <w:rPr>
          <w:rFonts w:ascii="Times New Roman" w:hAnsi="Times New Roman" w:cs="Times New Roman"/>
        </w:rPr>
        <w:t xml:space="preserve">® helps IT teams Make Work Happen® by centralizing management of user identities and devices, enabling small and medium-sized enterprises to adopt Zero Trust security models. </w:t>
      </w:r>
      <w:proofErr w:type="spellStart"/>
      <w:r w:rsidRPr="0085593B">
        <w:rPr>
          <w:rFonts w:ascii="Times New Roman" w:hAnsi="Times New Roman" w:cs="Times New Roman"/>
        </w:rPr>
        <w:t>JumpCloud</w:t>
      </w:r>
      <w:proofErr w:type="spellEnd"/>
      <w:r w:rsidRPr="0085593B">
        <w:rPr>
          <w:rFonts w:ascii="Times New Roman" w:hAnsi="Times New Roman" w:cs="Times New Roman"/>
        </w:rPr>
        <w:t xml:space="preserve"> has a global user base of more than 200,000 organizations, with more than 5,000 paying customers including Cars.com, GoFundMe, Grab, </w:t>
      </w:r>
      <w:proofErr w:type="spellStart"/>
      <w:r w:rsidRPr="0085593B">
        <w:rPr>
          <w:rFonts w:ascii="Times New Roman" w:hAnsi="Times New Roman" w:cs="Times New Roman"/>
        </w:rPr>
        <w:t>ClassPass</w:t>
      </w:r>
      <w:proofErr w:type="spellEnd"/>
      <w:r w:rsidRPr="0085593B">
        <w:rPr>
          <w:rFonts w:ascii="Times New Roman" w:hAnsi="Times New Roman" w:cs="Times New Roman"/>
        </w:rPr>
        <w:t xml:space="preserve">, </w:t>
      </w:r>
      <w:proofErr w:type="spellStart"/>
      <w:r w:rsidRPr="0085593B">
        <w:rPr>
          <w:rFonts w:ascii="Times New Roman" w:hAnsi="Times New Roman" w:cs="Times New Roman"/>
        </w:rPr>
        <w:t>Uplight</w:t>
      </w:r>
      <w:proofErr w:type="spellEnd"/>
      <w:r w:rsidRPr="0085593B">
        <w:rPr>
          <w:rFonts w:ascii="Times New Roman" w:hAnsi="Times New Roman" w:cs="Times New Roman"/>
        </w:rPr>
        <w:t xml:space="preserve">, Beyond Finance, and Foursquare. </w:t>
      </w:r>
      <w:proofErr w:type="spellStart"/>
      <w:r w:rsidRPr="0085593B">
        <w:rPr>
          <w:rFonts w:ascii="Times New Roman" w:hAnsi="Times New Roman" w:cs="Times New Roman"/>
        </w:rPr>
        <w:t>JumpCloud</w:t>
      </w:r>
      <w:proofErr w:type="spellEnd"/>
      <w:r w:rsidRPr="0085593B">
        <w:rPr>
          <w:rFonts w:ascii="Times New Roman" w:hAnsi="Times New Roman" w:cs="Times New Roman"/>
        </w:rPr>
        <w:t xml:space="preserve"> has raised over $400M from world-class investors, including Sapphire Ventures, General Atlantic, Sands Capital, Atlassian, and CrowdStrike.</w:t>
      </w:r>
    </w:p>
    <w:sectPr w:rsidR="00D53E62" w:rsidRPr="0085593B" w:rsidSect="0085593B">
      <w:pgSz w:w="12240" w:h="15840"/>
      <w:pgMar w:top="1123" w:right="1123" w:bottom="1123" w:left="1123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62"/>
    <w:rsid w:val="0085593B"/>
    <w:rsid w:val="00D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D39C"/>
  <w15:docId w15:val="{51586425-EFC0-4559-979B-577FF3A8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paragraph" w:styleId="Heading2">
    <w:name w:val="heading 2"/>
    <w:basedOn w:val="Heading"/>
    <w:next w:val="BodyText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unhideWhenUsed/>
    <w:qFormat/>
    <w:p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mpcloud.com/press/jumpcloud-wins-2023-fortress-cybersecurity-awar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umpcloud.com/press/jumpcloud-chosen-by-google-workspace-for-2023-recommended-app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mpcloud.com/press/jumpcloud-chosen-by-google-workspace-for-2023-recommended-apps" TargetMode="External"/><Relationship Id="rId11" Type="http://schemas.openxmlformats.org/officeDocument/2006/relationships/hyperlink" Target="https://www.linkedin.com/company/cloudmile/" TargetMode="External"/><Relationship Id="rId5" Type="http://schemas.openxmlformats.org/officeDocument/2006/relationships/hyperlink" Target="https://jumpcloud.com/press/jumpcloud-extends-lead-in-seven-identity-and-device-management-categories-in-g2-summer-2023-grid-reports" TargetMode="External"/><Relationship Id="rId10" Type="http://schemas.openxmlformats.org/officeDocument/2006/relationships/hyperlink" Target="https://www.mile.cloud/" TargetMode="External"/><Relationship Id="rId4" Type="http://schemas.openxmlformats.org/officeDocument/2006/relationships/hyperlink" Target="https://jumpcloud.com/" TargetMode="External"/><Relationship Id="rId9" Type="http://schemas.openxmlformats.org/officeDocument/2006/relationships/hyperlink" Target="https://jumpcloud.com/press/jumpcloud-wins-2023-globee-awards-for-information-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CloudMile Enhances Customers’ Connectivity and Security by Partnering With JumpCloud</dc:title>
  <dc:subject/>
  <dc:creator/>
  <dc:description/>
  <cp:lastModifiedBy>Skalamera Jean-Pierre</cp:lastModifiedBy>
  <cp:revision>1</cp:revision>
  <dcterms:created xsi:type="dcterms:W3CDTF">2023-07-10T05:54:00Z</dcterms:created>
  <dcterms:modified xsi:type="dcterms:W3CDTF">2023-07-10T05:54:00Z</dcterms:modified>
  <dc:language>en-US</dc:language>
</cp:coreProperties>
</file>