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90" w:rsidRPr="007C5579" w:rsidRDefault="00C97CDE">
      <w:pPr>
        <w:rPr>
          <w:rFonts w:asciiTheme="minorHAnsi" w:hAnsiTheme="minorHAnsi" w:cstheme="minorHAnsi"/>
        </w:rPr>
      </w:pPr>
      <w:r w:rsidRPr="007C5579">
        <w:rPr>
          <w:rFonts w:asciiTheme="minorHAnsi" w:hAnsiTheme="minorHAnsi" w:cstheme="minorHAnsi"/>
        </w:rPr>
        <w:t>FOR IMMEDIATE RELEASE</w:t>
      </w:r>
    </w:p>
    <w:p w:rsidR="00726290" w:rsidRPr="007C5579" w:rsidRDefault="00C97CDE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Pro </w:t>
      </w:r>
      <w:proofErr w:type="spellStart"/>
      <w:r w:rsidRPr="007C5579">
        <w:rPr>
          <w:rFonts w:asciiTheme="minorHAnsi" w:hAnsiTheme="minorHAnsi" w:cstheme="minorHAnsi"/>
        </w:rPr>
        <w:t>zeigt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neuen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QuattroPod</w:t>
      </w:r>
      <w:proofErr w:type="spellEnd"/>
      <w:r w:rsidRPr="007C5579">
        <w:rPr>
          <w:rFonts w:asciiTheme="minorHAnsi" w:hAnsiTheme="minorHAnsi" w:cstheme="minorHAnsi"/>
        </w:rPr>
        <w:t xml:space="preserve"> T02+, </w:t>
      </w:r>
      <w:proofErr w:type="spellStart"/>
      <w:r w:rsidRPr="007C5579">
        <w:rPr>
          <w:rFonts w:asciiTheme="minorHAnsi" w:hAnsiTheme="minorHAnsi" w:cstheme="minorHAnsi"/>
        </w:rPr>
        <w:t>drahtlose</w:t>
      </w:r>
      <w:proofErr w:type="spellEnd"/>
      <w:r w:rsidRPr="007C5579">
        <w:rPr>
          <w:rFonts w:asciiTheme="minorHAnsi" w:hAnsiTheme="minorHAnsi" w:cstheme="minorHAnsi"/>
        </w:rPr>
        <w:t xml:space="preserve"> und Multicasting-</w:t>
      </w:r>
      <w:proofErr w:type="spellStart"/>
      <w:r w:rsidRPr="007C5579">
        <w:rPr>
          <w:rFonts w:asciiTheme="minorHAnsi" w:hAnsiTheme="minorHAnsi" w:cstheme="minorHAnsi"/>
        </w:rPr>
        <w:t>Displaygeräte</w:t>
      </w:r>
      <w:proofErr w:type="spellEnd"/>
      <w:r w:rsidRPr="007C5579">
        <w:rPr>
          <w:rFonts w:asciiTheme="minorHAnsi" w:hAnsiTheme="minorHAnsi" w:cstheme="minorHAnsi"/>
        </w:rPr>
        <w:t xml:space="preserve"> auf </w:t>
      </w:r>
      <w:proofErr w:type="spellStart"/>
      <w:r w:rsidRPr="007C5579">
        <w:rPr>
          <w:rFonts w:asciiTheme="minorHAnsi" w:hAnsiTheme="minorHAnsi" w:cstheme="minorHAnsi"/>
        </w:rPr>
        <w:t>der</w:t>
      </w:r>
      <w:proofErr w:type="spellEnd"/>
      <w:r w:rsidRPr="007C5579">
        <w:rPr>
          <w:rFonts w:asciiTheme="minorHAnsi" w:hAnsiTheme="minorHAnsi" w:cstheme="minorHAnsi"/>
        </w:rPr>
        <w:t xml:space="preserve"> ISE 2022</w:t>
      </w:r>
    </w:p>
    <w:p w:rsidR="00726290" w:rsidRPr="007C5579" w:rsidRDefault="00C97CDE">
      <w:pPr>
        <w:pStyle w:val="2"/>
        <w:jc w:val="center"/>
        <w:rPr>
          <w:rFonts w:asciiTheme="minorHAnsi" w:hAnsiTheme="minorHAnsi" w:cstheme="minorHAnsi"/>
          <w:i/>
          <w:iCs/>
        </w:rPr>
      </w:pPr>
      <w:proofErr w:type="spellStart"/>
      <w:r w:rsidRPr="007C5579">
        <w:rPr>
          <w:rFonts w:asciiTheme="minorHAnsi" w:hAnsiTheme="minorHAnsi" w:cstheme="minorHAnsi"/>
          <w:i/>
          <w:iCs/>
        </w:rPr>
        <w:t>Neue</w:t>
      </w:r>
      <w:proofErr w:type="spellEnd"/>
      <w:r w:rsidRPr="007C557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C5579">
        <w:rPr>
          <w:rFonts w:asciiTheme="minorHAnsi" w:hAnsiTheme="minorHAnsi" w:cstheme="minorHAnsi"/>
          <w:i/>
          <w:iCs/>
        </w:rPr>
        <w:t>Miracast-Splitscreen-Spiegelungstechnologie</w:t>
      </w:r>
      <w:proofErr w:type="spellEnd"/>
      <w:r w:rsidRPr="007C557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C5579">
        <w:rPr>
          <w:rFonts w:asciiTheme="minorHAnsi" w:hAnsiTheme="minorHAnsi" w:cstheme="minorHAnsi"/>
          <w:i/>
          <w:iCs/>
        </w:rPr>
        <w:t>für</w:t>
      </w:r>
      <w:proofErr w:type="spellEnd"/>
      <w:r w:rsidRPr="007C5579">
        <w:rPr>
          <w:rFonts w:asciiTheme="minorHAnsi" w:hAnsiTheme="minorHAnsi" w:cstheme="minorHAnsi"/>
          <w:i/>
          <w:iCs/>
        </w:rPr>
        <w:t xml:space="preserve"> die </w:t>
      </w:r>
      <w:proofErr w:type="spellStart"/>
      <w:r w:rsidRPr="007C5579">
        <w:rPr>
          <w:rFonts w:asciiTheme="minorHAnsi" w:hAnsiTheme="minorHAnsi" w:cstheme="minorHAnsi"/>
          <w:i/>
          <w:iCs/>
        </w:rPr>
        <w:t>Produktlinien</w:t>
      </w:r>
      <w:proofErr w:type="spellEnd"/>
      <w:r w:rsidRPr="007C5579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7C5579">
        <w:rPr>
          <w:rFonts w:asciiTheme="minorHAnsi" w:hAnsiTheme="minorHAnsi" w:cstheme="minorHAnsi"/>
          <w:i/>
          <w:iCs/>
        </w:rPr>
        <w:t>drahtloser</w:t>
      </w:r>
      <w:proofErr w:type="spellEnd"/>
      <w:r w:rsidRPr="007C5579">
        <w:rPr>
          <w:rFonts w:asciiTheme="minorHAnsi" w:hAnsiTheme="minorHAnsi" w:cstheme="minorHAnsi"/>
          <w:i/>
          <w:iCs/>
        </w:rPr>
        <w:t xml:space="preserve"> Displays</w:t>
      </w:r>
    </w:p>
    <w:p w:rsidR="00726290" w:rsidRPr="007C5579" w:rsidRDefault="00C97CDE">
      <w:pPr>
        <w:spacing w:after="240"/>
        <w:rPr>
          <w:rFonts w:asciiTheme="minorHAnsi" w:hAnsiTheme="minorHAnsi" w:cstheme="minorHAnsi"/>
        </w:rPr>
      </w:pPr>
      <w:r w:rsidRPr="007C5579">
        <w:rPr>
          <w:rFonts w:asciiTheme="minorHAnsi" w:hAnsiTheme="minorHAnsi" w:cstheme="minorHAnsi"/>
          <w:b/>
          <w:bCs/>
        </w:rPr>
        <w:t>New Taipei City, Taiwan, 4. Mai 2022</w:t>
      </w:r>
      <w:r w:rsidRPr="007C5579">
        <w:rPr>
          <w:rFonts w:asciiTheme="minorHAnsi" w:hAnsiTheme="minorHAnsi" w:cstheme="minorHAnsi"/>
          <w:b/>
          <w:bCs/>
          <w:i/>
          <w:iCs/>
        </w:rPr>
        <w:t xml:space="preserve"> -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, </w:t>
      </w:r>
      <w:proofErr w:type="spellStart"/>
      <w:r w:rsidRPr="007C5579">
        <w:rPr>
          <w:rFonts w:asciiTheme="minorHAnsi" w:hAnsiTheme="minorHAnsi" w:cstheme="minorHAnsi"/>
        </w:rPr>
        <w:t>ein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führender</w:t>
      </w:r>
      <w:proofErr w:type="spellEnd"/>
      <w:r w:rsidRPr="007C5579">
        <w:rPr>
          <w:rFonts w:asciiTheme="minorHAnsi" w:hAnsiTheme="minorHAnsi" w:cstheme="minorHAnsi"/>
        </w:rPr>
        <w:t xml:space="preserve"> Innovator </w:t>
      </w:r>
      <w:proofErr w:type="spellStart"/>
      <w:r w:rsidRPr="007C5579">
        <w:rPr>
          <w:rFonts w:asciiTheme="minorHAnsi" w:hAnsiTheme="minorHAnsi" w:cstheme="minorHAnsi"/>
        </w:rPr>
        <w:t>drahtloser</w:t>
      </w:r>
      <w:proofErr w:type="spellEnd"/>
      <w:r w:rsidRPr="007C5579">
        <w:rPr>
          <w:rFonts w:asciiTheme="minorHAnsi" w:hAnsiTheme="minorHAnsi" w:cstheme="minorHAnsi"/>
        </w:rPr>
        <w:t xml:space="preserve"> Display-</w:t>
      </w:r>
      <w:proofErr w:type="spellStart"/>
      <w:r w:rsidRPr="007C5579">
        <w:rPr>
          <w:rFonts w:asciiTheme="minorHAnsi" w:hAnsiTheme="minorHAnsi" w:cstheme="minorHAnsi"/>
        </w:rPr>
        <w:t>Technologien</w:t>
      </w:r>
      <w:proofErr w:type="spellEnd"/>
      <w:r w:rsidRPr="007C5579">
        <w:rPr>
          <w:rFonts w:asciiTheme="minorHAnsi" w:hAnsiTheme="minorHAnsi" w:cstheme="minorHAnsi"/>
        </w:rPr>
        <w:t xml:space="preserve">, hat die </w:t>
      </w:r>
      <w:proofErr w:type="spellStart"/>
      <w:r w:rsidRPr="007C5579">
        <w:rPr>
          <w:rFonts w:asciiTheme="minorHAnsi" w:hAnsiTheme="minorHAnsi" w:cstheme="minorHAnsi"/>
        </w:rPr>
        <w:t>Teilnahme</w:t>
      </w:r>
      <w:proofErr w:type="spellEnd"/>
      <w:r w:rsidRPr="007C5579">
        <w:rPr>
          <w:rFonts w:asciiTheme="minorHAnsi" w:hAnsiTheme="minorHAnsi" w:cstheme="minorHAnsi"/>
        </w:rPr>
        <w:t xml:space="preserve"> von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Pro </w:t>
      </w:r>
      <w:proofErr w:type="gramStart"/>
      <w:r w:rsidRPr="007C5579">
        <w:rPr>
          <w:rFonts w:asciiTheme="minorHAnsi" w:hAnsiTheme="minorHAnsi" w:cstheme="minorHAnsi"/>
        </w:rPr>
        <w:t>an</w:t>
      </w:r>
      <w:proofErr w:type="gram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der</w:t>
      </w:r>
      <w:proofErr w:type="spellEnd"/>
      <w:r w:rsidRPr="007C5579">
        <w:rPr>
          <w:rFonts w:asciiTheme="minorHAnsi" w:hAnsiTheme="minorHAnsi" w:cstheme="minorHAnsi"/>
        </w:rPr>
        <w:t xml:space="preserve"> ISE 2022 </w:t>
      </w:r>
      <w:proofErr w:type="spellStart"/>
      <w:r w:rsidRPr="007C5579">
        <w:rPr>
          <w:rFonts w:asciiTheme="minorHAnsi" w:hAnsiTheme="minorHAnsi" w:cstheme="minorHAnsi"/>
        </w:rPr>
        <w:t>angekündigt</w:t>
      </w:r>
      <w:proofErr w:type="spellEnd"/>
      <w:r w:rsidRPr="007C5579">
        <w:rPr>
          <w:rFonts w:asciiTheme="minorHAnsi" w:hAnsiTheme="minorHAnsi" w:cstheme="minorHAnsi"/>
        </w:rPr>
        <w:t xml:space="preserve">. Dort </w:t>
      </w:r>
      <w:proofErr w:type="spellStart"/>
      <w:r w:rsidRPr="007C5579">
        <w:rPr>
          <w:rFonts w:asciiTheme="minorHAnsi" w:hAnsiTheme="minorHAnsi" w:cstheme="minorHAnsi"/>
        </w:rPr>
        <w:t>werden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eine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Reihe</w:t>
      </w:r>
      <w:proofErr w:type="spellEnd"/>
      <w:r w:rsidRPr="007C5579">
        <w:rPr>
          <w:rFonts w:asciiTheme="minorHAnsi" w:hAnsiTheme="minorHAnsi" w:cstheme="minorHAnsi"/>
        </w:rPr>
        <w:t xml:space="preserve"> von </w:t>
      </w:r>
      <w:proofErr w:type="spellStart"/>
      <w:r w:rsidRPr="007C5579">
        <w:rPr>
          <w:rFonts w:asciiTheme="minorHAnsi" w:hAnsiTheme="minorHAnsi" w:cstheme="minorHAnsi"/>
        </w:rPr>
        <w:t>Produkten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für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professionelle</w:t>
      </w:r>
      <w:proofErr w:type="spellEnd"/>
      <w:r w:rsidRPr="007C5579">
        <w:rPr>
          <w:rFonts w:asciiTheme="minorHAnsi" w:hAnsiTheme="minorHAnsi" w:cstheme="minorHAnsi"/>
        </w:rPr>
        <w:t xml:space="preserve"> und </w:t>
      </w:r>
      <w:proofErr w:type="spellStart"/>
      <w:r w:rsidRPr="007C5579">
        <w:rPr>
          <w:rFonts w:asciiTheme="minorHAnsi" w:hAnsiTheme="minorHAnsi" w:cstheme="minorHAnsi"/>
        </w:rPr>
        <w:t>bildungsorientierte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Anwendungen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präsentiert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wie</w:t>
      </w:r>
      <w:proofErr w:type="spellEnd"/>
      <w:r w:rsidRPr="007C5579">
        <w:rPr>
          <w:rFonts w:asciiTheme="minorHAnsi" w:hAnsiTheme="minorHAnsi" w:cstheme="minorHAnsi"/>
        </w:rPr>
        <w:t xml:space="preserve"> die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ProAV</w:t>
      </w:r>
      <w:proofErr w:type="spellEnd"/>
      <w:r w:rsidRPr="007C5579">
        <w:rPr>
          <w:rFonts w:asciiTheme="minorHAnsi" w:hAnsiTheme="minorHAnsi" w:cstheme="minorHAnsi"/>
        </w:rPr>
        <w:t xml:space="preserve">, die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Pro-</w:t>
      </w:r>
      <w:proofErr w:type="spellStart"/>
      <w:r w:rsidRPr="007C5579">
        <w:rPr>
          <w:rFonts w:asciiTheme="minorHAnsi" w:hAnsiTheme="minorHAnsi" w:cstheme="minorHAnsi"/>
        </w:rPr>
        <w:t>Serie</w:t>
      </w:r>
      <w:proofErr w:type="spellEnd"/>
      <w:r w:rsidRPr="007C5579">
        <w:rPr>
          <w:rFonts w:asciiTheme="minorHAnsi" w:hAnsiTheme="minorHAnsi" w:cstheme="minorHAnsi"/>
        </w:rPr>
        <w:t xml:space="preserve"> und die </w:t>
      </w:r>
      <w:proofErr w:type="spellStart"/>
      <w:r w:rsidRPr="007C5579">
        <w:rPr>
          <w:rFonts w:asciiTheme="minorHAnsi" w:hAnsiTheme="minorHAnsi" w:cstheme="minorHAnsi"/>
        </w:rPr>
        <w:t>QuattroPod-Serie</w:t>
      </w:r>
      <w:proofErr w:type="spellEnd"/>
      <w:r w:rsidRPr="007C5579">
        <w:rPr>
          <w:rFonts w:asciiTheme="minorHAnsi" w:hAnsiTheme="minorHAnsi" w:cstheme="minorHAnsi"/>
        </w:rPr>
        <w:t>.</w:t>
      </w:r>
      <w:r w:rsidRPr="007C5579">
        <w:rPr>
          <w:rFonts w:asciiTheme="minorHAnsi" w:hAnsiTheme="minorHAnsi" w:cstheme="minorHAnsi"/>
        </w:rPr>
        <w:br/>
      </w:r>
      <w:r w:rsidRPr="007C5579">
        <w:rPr>
          <w:rFonts w:asciiTheme="minorHAnsi" w:hAnsiTheme="minorHAnsi" w:cstheme="minorHAnsi"/>
        </w:rPr>
        <w:br/>
      </w:r>
      <w:proofErr w:type="spellStart"/>
      <w:r w:rsidRPr="007C5579">
        <w:rPr>
          <w:rFonts w:asciiTheme="minorHAnsi" w:hAnsiTheme="minorHAnsi" w:cstheme="minorHAnsi"/>
          <w:b/>
          <w:bCs/>
        </w:rPr>
        <w:t>Besuchen</w:t>
      </w:r>
      <w:proofErr w:type="spellEnd"/>
      <w:r w:rsidRPr="007C557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C5579">
        <w:rPr>
          <w:rFonts w:asciiTheme="minorHAnsi" w:hAnsiTheme="minorHAnsi" w:cstheme="minorHAnsi"/>
          <w:b/>
          <w:bCs/>
        </w:rPr>
        <w:t>Sie</w:t>
      </w:r>
      <w:proofErr w:type="spellEnd"/>
      <w:r w:rsidRPr="007C557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C5579">
        <w:rPr>
          <w:rFonts w:asciiTheme="minorHAnsi" w:hAnsiTheme="minorHAnsi" w:cstheme="minorHAnsi"/>
          <w:b/>
          <w:bCs/>
        </w:rPr>
        <w:t>EZCast</w:t>
      </w:r>
      <w:proofErr w:type="spellEnd"/>
      <w:r w:rsidRPr="007C5579">
        <w:rPr>
          <w:rFonts w:asciiTheme="minorHAnsi" w:hAnsiTheme="minorHAnsi" w:cstheme="minorHAnsi"/>
          <w:b/>
          <w:bCs/>
        </w:rPr>
        <w:t xml:space="preserve"> Pro auf </w:t>
      </w:r>
      <w:proofErr w:type="spellStart"/>
      <w:r w:rsidRPr="007C5579">
        <w:rPr>
          <w:rFonts w:asciiTheme="minorHAnsi" w:hAnsiTheme="minorHAnsi" w:cstheme="minorHAnsi"/>
          <w:b/>
          <w:bCs/>
        </w:rPr>
        <w:t>der</w:t>
      </w:r>
      <w:proofErr w:type="spellEnd"/>
      <w:r w:rsidRPr="007C5579">
        <w:rPr>
          <w:rFonts w:asciiTheme="minorHAnsi" w:hAnsiTheme="minorHAnsi" w:cstheme="minorHAnsi"/>
          <w:b/>
          <w:bCs/>
        </w:rPr>
        <w:t xml:space="preserve"> ISE 2022, </w:t>
      </w:r>
      <w:proofErr w:type="spellStart"/>
      <w:r w:rsidRPr="007C5579">
        <w:rPr>
          <w:rFonts w:asciiTheme="minorHAnsi" w:hAnsiTheme="minorHAnsi" w:cstheme="minorHAnsi"/>
          <w:b/>
          <w:bCs/>
        </w:rPr>
        <w:t>Fira</w:t>
      </w:r>
      <w:proofErr w:type="spellEnd"/>
      <w:r w:rsidRPr="007C5579">
        <w:rPr>
          <w:rFonts w:asciiTheme="minorHAnsi" w:hAnsiTheme="minorHAnsi" w:cstheme="minorHAnsi"/>
          <w:b/>
          <w:bCs/>
        </w:rPr>
        <w:t xml:space="preserve"> Barcelona, Gran </w:t>
      </w:r>
      <w:proofErr w:type="gramStart"/>
      <w:r w:rsidRPr="007C5579">
        <w:rPr>
          <w:rFonts w:asciiTheme="minorHAnsi" w:hAnsiTheme="minorHAnsi" w:cstheme="minorHAnsi"/>
          <w:b/>
          <w:bCs/>
        </w:rPr>
        <w:t>Via</w:t>
      </w:r>
      <w:proofErr w:type="gramEnd"/>
      <w:r w:rsidRPr="007C5579">
        <w:rPr>
          <w:rFonts w:asciiTheme="minorHAnsi" w:hAnsiTheme="minorHAnsi" w:cstheme="minorHAnsi"/>
          <w:b/>
          <w:bCs/>
        </w:rPr>
        <w:t xml:space="preserve"> Halle 2 #2J100, </w:t>
      </w:r>
      <w:proofErr w:type="spellStart"/>
      <w:r w:rsidRPr="007C5579">
        <w:rPr>
          <w:rFonts w:asciiTheme="minorHAnsi" w:hAnsiTheme="minorHAnsi" w:cstheme="minorHAnsi"/>
          <w:b/>
          <w:bCs/>
        </w:rPr>
        <w:t>vom</w:t>
      </w:r>
      <w:proofErr w:type="spellEnd"/>
      <w:r w:rsidRPr="007C5579">
        <w:rPr>
          <w:rFonts w:asciiTheme="minorHAnsi" w:hAnsiTheme="minorHAnsi" w:cstheme="minorHAnsi"/>
          <w:b/>
          <w:bCs/>
        </w:rPr>
        <w:t xml:space="preserve"> 10. </w:t>
      </w:r>
      <w:proofErr w:type="spellStart"/>
      <w:proofErr w:type="gramStart"/>
      <w:r w:rsidRPr="007C5579">
        <w:rPr>
          <w:rFonts w:asciiTheme="minorHAnsi" w:hAnsiTheme="minorHAnsi" w:cstheme="minorHAnsi"/>
          <w:b/>
          <w:bCs/>
        </w:rPr>
        <w:t>bis</w:t>
      </w:r>
      <w:proofErr w:type="spellEnd"/>
      <w:proofErr w:type="gramEnd"/>
      <w:r w:rsidRPr="007C5579">
        <w:rPr>
          <w:rFonts w:asciiTheme="minorHAnsi" w:hAnsiTheme="minorHAnsi" w:cstheme="minorHAnsi"/>
          <w:b/>
          <w:bCs/>
        </w:rPr>
        <w:t xml:space="preserve"> 13. </w:t>
      </w:r>
      <w:proofErr w:type="gramStart"/>
      <w:r w:rsidRPr="007C5579">
        <w:rPr>
          <w:rFonts w:asciiTheme="minorHAnsi" w:hAnsiTheme="minorHAnsi" w:cstheme="minorHAnsi"/>
          <w:b/>
          <w:bCs/>
        </w:rPr>
        <w:t>Mai 2022.</w:t>
      </w:r>
      <w:proofErr w:type="gramEnd"/>
    </w:p>
    <w:p w:rsidR="00726290" w:rsidRPr="007C5579" w:rsidRDefault="00C97CDE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7C5579">
        <w:rPr>
          <w:rFonts w:asciiTheme="minorHAnsi" w:hAnsiTheme="minorHAnsi" w:cstheme="minorHAnsi"/>
        </w:rPr>
        <w:t>Neuer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QuattroPod</w:t>
      </w:r>
      <w:proofErr w:type="spellEnd"/>
      <w:r w:rsidRPr="007C5579">
        <w:rPr>
          <w:rFonts w:asciiTheme="minorHAnsi" w:hAnsiTheme="minorHAnsi" w:cstheme="minorHAnsi"/>
        </w:rPr>
        <w:t xml:space="preserve"> T02+</w:t>
      </w:r>
    </w:p>
    <w:p w:rsidR="00726290" w:rsidRPr="007C5579" w:rsidRDefault="00C97CDE">
      <w:pPr>
        <w:spacing w:after="240"/>
        <w:rPr>
          <w:rFonts w:asciiTheme="minorHAnsi" w:hAnsiTheme="minorHAnsi" w:cstheme="minorHAnsi"/>
        </w:rPr>
      </w:pPr>
      <w:proofErr w:type="spellStart"/>
      <w:r w:rsidRPr="007C5579">
        <w:rPr>
          <w:rFonts w:asciiTheme="minorHAnsi" w:hAnsiTheme="minorHAnsi" w:cstheme="minorHAnsi"/>
        </w:rPr>
        <w:t>Der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QuattroPod</w:t>
      </w:r>
      <w:proofErr w:type="spellEnd"/>
      <w:r w:rsidRPr="007C5579">
        <w:rPr>
          <w:rFonts w:asciiTheme="minorHAnsi" w:hAnsiTheme="minorHAnsi" w:cstheme="minorHAnsi"/>
        </w:rPr>
        <w:t xml:space="preserve"> T02+ </w:t>
      </w:r>
      <w:proofErr w:type="spellStart"/>
      <w:proofErr w:type="gramStart"/>
      <w:r w:rsidRPr="007C5579">
        <w:rPr>
          <w:rFonts w:asciiTheme="minorHAnsi" w:hAnsiTheme="minorHAnsi" w:cstheme="minorHAnsi"/>
        </w:rPr>
        <w:t>ist</w:t>
      </w:r>
      <w:proofErr w:type="spellEnd"/>
      <w:proofErr w:type="gramEnd"/>
      <w:r w:rsidRPr="007C5579">
        <w:rPr>
          <w:rFonts w:asciiTheme="minorHAnsi" w:hAnsiTheme="minorHAnsi" w:cstheme="minorHAnsi"/>
        </w:rPr>
        <w:t xml:space="preserve"> ideal </w:t>
      </w:r>
      <w:proofErr w:type="spellStart"/>
      <w:r w:rsidRPr="007C5579">
        <w:rPr>
          <w:rFonts w:asciiTheme="minorHAnsi" w:hAnsiTheme="minorHAnsi" w:cstheme="minorHAnsi"/>
        </w:rPr>
        <w:t>für</w:t>
      </w:r>
      <w:proofErr w:type="spellEnd"/>
      <w:r w:rsidRPr="007C5579">
        <w:rPr>
          <w:rFonts w:asciiTheme="minorHAnsi" w:hAnsiTheme="minorHAnsi" w:cstheme="minorHAnsi"/>
        </w:rPr>
        <w:t xml:space="preserve"> die </w:t>
      </w:r>
      <w:proofErr w:type="spellStart"/>
      <w:r w:rsidRPr="007C5579">
        <w:rPr>
          <w:rFonts w:asciiTheme="minorHAnsi" w:hAnsiTheme="minorHAnsi" w:cstheme="minorHAnsi"/>
        </w:rPr>
        <w:t>Präsentation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bei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hybriden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Anforderungen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im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Büro</w:t>
      </w:r>
      <w:proofErr w:type="spellEnd"/>
      <w:r w:rsidRPr="007C5579">
        <w:rPr>
          <w:rFonts w:asciiTheme="minorHAnsi" w:hAnsiTheme="minorHAnsi" w:cstheme="minorHAnsi"/>
        </w:rPr>
        <w:t>-/</w:t>
      </w:r>
      <w:proofErr w:type="spellStart"/>
      <w:r w:rsidRPr="007C5579">
        <w:rPr>
          <w:rFonts w:asciiTheme="minorHAnsi" w:hAnsiTheme="minorHAnsi" w:cstheme="minorHAnsi"/>
        </w:rPr>
        <w:t>Bildungsbereich</w:t>
      </w:r>
      <w:proofErr w:type="spellEnd"/>
      <w:r w:rsidRPr="007C5579">
        <w:rPr>
          <w:rFonts w:asciiTheme="minorHAnsi" w:hAnsiTheme="minorHAnsi" w:cstheme="minorHAnsi"/>
        </w:rPr>
        <w:t xml:space="preserve">. </w:t>
      </w:r>
      <w:proofErr w:type="spellStart"/>
      <w:r w:rsidRPr="007C5579">
        <w:rPr>
          <w:rFonts w:asciiTheme="minorHAnsi" w:hAnsiTheme="minorHAnsi" w:cstheme="minorHAnsi"/>
        </w:rPr>
        <w:t>Dieser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Plug&amp;Play</w:t>
      </w:r>
      <w:proofErr w:type="spellEnd"/>
      <w:r w:rsidRPr="007C5579">
        <w:rPr>
          <w:rFonts w:asciiTheme="minorHAnsi" w:hAnsiTheme="minorHAnsi" w:cstheme="minorHAnsi"/>
        </w:rPr>
        <w:t xml:space="preserve">-USB-Dongle </w:t>
      </w:r>
      <w:proofErr w:type="spellStart"/>
      <w:r w:rsidRPr="007C5579">
        <w:rPr>
          <w:rFonts w:asciiTheme="minorHAnsi" w:hAnsiTheme="minorHAnsi" w:cstheme="minorHAnsi"/>
        </w:rPr>
        <w:t>bietet</w:t>
      </w:r>
      <w:proofErr w:type="spellEnd"/>
      <w:r w:rsidRPr="007C5579">
        <w:rPr>
          <w:rFonts w:asciiTheme="minorHAnsi" w:hAnsiTheme="minorHAnsi" w:cstheme="minorHAnsi"/>
        </w:rPr>
        <w:t xml:space="preserve"> 1</w:t>
      </w:r>
      <w:proofErr w:type="gramStart"/>
      <w:r w:rsidRPr="007C5579">
        <w:rPr>
          <w:rFonts w:asciiTheme="minorHAnsi" w:hAnsiTheme="minorHAnsi" w:cstheme="minorHAnsi"/>
        </w:rPr>
        <w:t>:n</w:t>
      </w:r>
      <w:proofErr w:type="gramEnd"/>
      <w:r w:rsidRPr="007C5579">
        <w:rPr>
          <w:rFonts w:asciiTheme="minorHAnsi" w:hAnsiTheme="minorHAnsi" w:cstheme="minorHAnsi"/>
        </w:rPr>
        <w:t xml:space="preserve"> Display-Multicasting. </w:t>
      </w:r>
      <w:proofErr w:type="spellStart"/>
      <w:r w:rsidRPr="007C5579">
        <w:rPr>
          <w:rFonts w:asciiTheme="minorHAnsi" w:hAnsiTheme="minorHAnsi" w:cstheme="minorHAnsi"/>
        </w:rPr>
        <w:t>Der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QuattroPod</w:t>
      </w:r>
      <w:proofErr w:type="spellEnd"/>
      <w:r w:rsidRPr="007C5579">
        <w:rPr>
          <w:rFonts w:asciiTheme="minorHAnsi" w:hAnsiTheme="minorHAnsi" w:cstheme="minorHAnsi"/>
        </w:rPr>
        <w:t xml:space="preserve"> T02+ </w:t>
      </w:r>
      <w:proofErr w:type="spellStart"/>
      <w:r w:rsidRPr="007C5579">
        <w:rPr>
          <w:rFonts w:asciiTheme="minorHAnsi" w:hAnsiTheme="minorHAnsi" w:cstheme="minorHAnsi"/>
        </w:rPr>
        <w:t>lässt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sich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einfach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über</w:t>
      </w:r>
      <w:proofErr w:type="spellEnd"/>
      <w:r w:rsidRPr="007C5579">
        <w:rPr>
          <w:rFonts w:asciiTheme="minorHAnsi" w:hAnsiTheme="minorHAnsi" w:cstheme="minorHAnsi"/>
        </w:rPr>
        <w:t xml:space="preserve"> USB an </w:t>
      </w:r>
      <w:proofErr w:type="spellStart"/>
      <w:r w:rsidRPr="007C5579">
        <w:rPr>
          <w:rFonts w:asciiTheme="minorHAnsi" w:hAnsiTheme="minorHAnsi" w:cstheme="minorHAnsi"/>
        </w:rPr>
        <w:t>jeden</w:t>
      </w:r>
      <w:proofErr w:type="spellEnd"/>
      <w:r w:rsidRPr="007C5579">
        <w:rPr>
          <w:rFonts w:asciiTheme="minorHAnsi" w:hAnsiTheme="minorHAnsi" w:cstheme="minorHAnsi"/>
        </w:rPr>
        <w:t xml:space="preserve"> Laptop </w:t>
      </w:r>
      <w:proofErr w:type="spellStart"/>
      <w:r w:rsidRPr="007C5579">
        <w:rPr>
          <w:rFonts w:asciiTheme="minorHAnsi" w:hAnsiTheme="minorHAnsi" w:cstheme="minorHAnsi"/>
        </w:rPr>
        <w:t>anschließen</w:t>
      </w:r>
      <w:proofErr w:type="spellEnd"/>
      <w:r w:rsidRPr="007C5579">
        <w:rPr>
          <w:rFonts w:asciiTheme="minorHAnsi" w:hAnsiTheme="minorHAnsi" w:cstheme="minorHAnsi"/>
        </w:rPr>
        <w:t xml:space="preserve"> und </w:t>
      </w:r>
      <w:proofErr w:type="spellStart"/>
      <w:r w:rsidRPr="007C5579">
        <w:rPr>
          <w:rFonts w:asciiTheme="minorHAnsi" w:hAnsiTheme="minorHAnsi" w:cstheme="minorHAnsi"/>
        </w:rPr>
        <w:t>ermöglicht</w:t>
      </w:r>
      <w:proofErr w:type="spellEnd"/>
      <w:r w:rsidRPr="007C5579">
        <w:rPr>
          <w:rFonts w:asciiTheme="minorHAnsi" w:hAnsiTheme="minorHAnsi" w:cstheme="minorHAnsi"/>
        </w:rPr>
        <w:t xml:space="preserve"> HDMI-</w:t>
      </w:r>
      <w:proofErr w:type="spellStart"/>
      <w:r w:rsidRPr="007C5579">
        <w:rPr>
          <w:rFonts w:asciiTheme="minorHAnsi" w:hAnsiTheme="minorHAnsi" w:cstheme="minorHAnsi"/>
        </w:rPr>
        <w:t>Eingang</w:t>
      </w:r>
      <w:proofErr w:type="spellEnd"/>
      <w:r w:rsidRPr="007C5579">
        <w:rPr>
          <w:rFonts w:asciiTheme="minorHAnsi" w:hAnsiTheme="minorHAnsi" w:cstheme="minorHAnsi"/>
        </w:rPr>
        <w:t xml:space="preserve"> von </w:t>
      </w:r>
      <w:proofErr w:type="spellStart"/>
      <w:r w:rsidRPr="007C5579">
        <w:rPr>
          <w:rFonts w:asciiTheme="minorHAnsi" w:hAnsiTheme="minorHAnsi" w:cstheme="minorHAnsi"/>
        </w:rPr>
        <w:t>einer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Kamera</w:t>
      </w:r>
      <w:proofErr w:type="spellEnd"/>
      <w:r w:rsidRPr="007C5579">
        <w:rPr>
          <w:rFonts w:asciiTheme="minorHAnsi" w:hAnsiTheme="minorHAnsi" w:cstheme="minorHAnsi"/>
        </w:rPr>
        <w:t xml:space="preserve">, </w:t>
      </w:r>
      <w:proofErr w:type="spellStart"/>
      <w:r w:rsidRPr="007C5579">
        <w:rPr>
          <w:rFonts w:asciiTheme="minorHAnsi" w:hAnsiTheme="minorHAnsi" w:cstheme="minorHAnsi"/>
        </w:rPr>
        <w:t>einem</w:t>
      </w:r>
      <w:proofErr w:type="spellEnd"/>
      <w:r w:rsidRPr="007C5579">
        <w:rPr>
          <w:rFonts w:asciiTheme="minorHAnsi" w:hAnsiTheme="minorHAnsi" w:cstheme="minorHAnsi"/>
        </w:rPr>
        <w:t xml:space="preserve"> DVD/BD-Disc-Player </w:t>
      </w:r>
      <w:proofErr w:type="spellStart"/>
      <w:r w:rsidRPr="007C5579">
        <w:rPr>
          <w:rFonts w:asciiTheme="minorHAnsi" w:hAnsiTheme="minorHAnsi" w:cstheme="minorHAnsi"/>
        </w:rPr>
        <w:t>oder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anderen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mit</w:t>
      </w:r>
      <w:proofErr w:type="spellEnd"/>
      <w:r w:rsidRPr="007C5579">
        <w:rPr>
          <w:rFonts w:asciiTheme="minorHAnsi" w:hAnsiTheme="minorHAnsi" w:cstheme="minorHAnsi"/>
        </w:rPr>
        <w:t xml:space="preserve"> HDMI </w:t>
      </w:r>
      <w:proofErr w:type="spellStart"/>
      <w:r w:rsidRPr="007C5579">
        <w:rPr>
          <w:rFonts w:asciiTheme="minorHAnsi" w:hAnsiTheme="minorHAnsi" w:cstheme="minorHAnsi"/>
        </w:rPr>
        <w:t>ausgestatteten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Geräten</w:t>
      </w:r>
      <w:proofErr w:type="spellEnd"/>
      <w:r w:rsidRPr="007C5579">
        <w:rPr>
          <w:rFonts w:asciiTheme="minorHAnsi" w:hAnsiTheme="minorHAnsi" w:cstheme="minorHAnsi"/>
        </w:rPr>
        <w:t xml:space="preserve">, </w:t>
      </w:r>
      <w:proofErr w:type="spellStart"/>
      <w:r w:rsidRPr="007C5579">
        <w:rPr>
          <w:rFonts w:asciiTheme="minorHAnsi" w:hAnsiTheme="minorHAnsi" w:cstheme="minorHAnsi"/>
        </w:rPr>
        <w:t>erfasst</w:t>
      </w:r>
      <w:proofErr w:type="spellEnd"/>
      <w:r w:rsidRPr="007C5579">
        <w:rPr>
          <w:rFonts w:asciiTheme="minorHAnsi" w:hAnsiTheme="minorHAnsi" w:cstheme="minorHAnsi"/>
        </w:rPr>
        <w:t xml:space="preserve"> den Display-Stream und </w:t>
      </w:r>
      <w:proofErr w:type="spellStart"/>
      <w:r w:rsidRPr="007C5579">
        <w:rPr>
          <w:rFonts w:asciiTheme="minorHAnsi" w:hAnsiTheme="minorHAnsi" w:cstheme="minorHAnsi"/>
        </w:rPr>
        <w:t>überträgt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ihn</w:t>
      </w:r>
      <w:proofErr w:type="spellEnd"/>
      <w:r w:rsidRPr="007C5579">
        <w:rPr>
          <w:rFonts w:asciiTheme="minorHAnsi" w:hAnsiTheme="minorHAnsi" w:cstheme="minorHAnsi"/>
        </w:rPr>
        <w:t xml:space="preserve"> in </w:t>
      </w:r>
      <w:proofErr w:type="spellStart"/>
      <w:r w:rsidRPr="007C5579">
        <w:rPr>
          <w:rFonts w:asciiTheme="minorHAnsi" w:hAnsiTheme="minorHAnsi" w:cstheme="minorHAnsi"/>
        </w:rPr>
        <w:t>virtuelle</w:t>
      </w:r>
      <w:proofErr w:type="spellEnd"/>
      <w:r w:rsidRPr="007C5579">
        <w:rPr>
          <w:rFonts w:asciiTheme="minorHAnsi" w:hAnsiTheme="minorHAnsi" w:cstheme="minorHAnsi"/>
        </w:rPr>
        <w:t xml:space="preserve"> Meeting-Apps </w:t>
      </w:r>
      <w:proofErr w:type="spellStart"/>
      <w:r w:rsidRPr="007C5579">
        <w:rPr>
          <w:rFonts w:asciiTheme="minorHAnsi" w:hAnsiTheme="minorHAnsi" w:cstheme="minorHAnsi"/>
        </w:rPr>
        <w:t>wie</w:t>
      </w:r>
      <w:proofErr w:type="spellEnd"/>
      <w:r w:rsidRPr="007C5579">
        <w:rPr>
          <w:rFonts w:asciiTheme="minorHAnsi" w:hAnsiTheme="minorHAnsi" w:cstheme="minorHAnsi"/>
        </w:rPr>
        <w:t xml:space="preserve"> Zoom, Google Meet, Teams und </w:t>
      </w:r>
      <w:proofErr w:type="spellStart"/>
      <w:r w:rsidRPr="007C5579">
        <w:rPr>
          <w:rFonts w:asciiTheme="minorHAnsi" w:hAnsiTheme="minorHAnsi" w:cstheme="minorHAnsi"/>
        </w:rPr>
        <w:t>andere</w:t>
      </w:r>
      <w:proofErr w:type="spellEnd"/>
      <w:r w:rsidRPr="007C5579">
        <w:rPr>
          <w:rFonts w:asciiTheme="minorHAnsi" w:hAnsiTheme="minorHAnsi" w:cstheme="minorHAnsi"/>
        </w:rPr>
        <w:t xml:space="preserve"> Online-Meeting-Apps. </w:t>
      </w:r>
      <w:proofErr w:type="spellStart"/>
      <w:r w:rsidRPr="007C5579">
        <w:rPr>
          <w:rFonts w:asciiTheme="minorHAnsi" w:hAnsiTheme="minorHAnsi" w:cstheme="minorHAnsi"/>
        </w:rPr>
        <w:t>Verbunden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mit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einem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QuattroPod</w:t>
      </w:r>
      <w:proofErr w:type="spellEnd"/>
      <w:r w:rsidRPr="007C5579">
        <w:rPr>
          <w:rFonts w:asciiTheme="minorHAnsi" w:hAnsiTheme="minorHAnsi" w:cstheme="minorHAnsi"/>
        </w:rPr>
        <w:t xml:space="preserve"> Receiver R01 </w:t>
      </w:r>
      <w:proofErr w:type="spellStart"/>
      <w:r w:rsidRPr="007C5579">
        <w:rPr>
          <w:rFonts w:asciiTheme="minorHAnsi" w:hAnsiTheme="minorHAnsi" w:cstheme="minorHAnsi"/>
        </w:rPr>
        <w:t>kann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der</w:t>
      </w:r>
      <w:proofErr w:type="spellEnd"/>
      <w:r w:rsidRPr="007C5579">
        <w:rPr>
          <w:rFonts w:asciiTheme="minorHAnsi" w:hAnsiTheme="minorHAnsi" w:cstheme="minorHAnsi"/>
        </w:rPr>
        <w:t xml:space="preserve"> Feed </w:t>
      </w:r>
      <w:proofErr w:type="spellStart"/>
      <w:r w:rsidRPr="007C5579">
        <w:rPr>
          <w:rFonts w:asciiTheme="minorHAnsi" w:hAnsiTheme="minorHAnsi" w:cstheme="minorHAnsi"/>
        </w:rPr>
        <w:t>drahtlos</w:t>
      </w:r>
      <w:proofErr w:type="spellEnd"/>
      <w:r w:rsidRPr="007C5579">
        <w:rPr>
          <w:rFonts w:asciiTheme="minorHAnsi" w:hAnsiTheme="minorHAnsi" w:cstheme="minorHAnsi"/>
        </w:rPr>
        <w:t xml:space="preserve"> auf </w:t>
      </w:r>
      <w:proofErr w:type="spellStart"/>
      <w:r w:rsidRPr="007C5579">
        <w:rPr>
          <w:rFonts w:asciiTheme="minorHAnsi" w:hAnsiTheme="minorHAnsi" w:cstheme="minorHAnsi"/>
        </w:rPr>
        <w:t>einen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großen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Fernseher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C5579">
        <w:rPr>
          <w:rFonts w:asciiTheme="minorHAnsi" w:hAnsiTheme="minorHAnsi" w:cstheme="minorHAnsi"/>
        </w:rPr>
        <w:t>oder</w:t>
      </w:r>
      <w:proofErr w:type="spellEnd"/>
      <w:proofErr w:type="gramEnd"/>
      <w:r w:rsidRPr="007C5579">
        <w:rPr>
          <w:rFonts w:asciiTheme="minorHAnsi" w:hAnsiTheme="minorHAnsi" w:cstheme="minorHAnsi"/>
        </w:rPr>
        <w:t xml:space="preserve"> Monitor </w:t>
      </w:r>
      <w:proofErr w:type="spellStart"/>
      <w:r w:rsidRPr="007C5579">
        <w:rPr>
          <w:rFonts w:asciiTheme="minorHAnsi" w:hAnsiTheme="minorHAnsi" w:cstheme="minorHAnsi"/>
        </w:rPr>
        <w:t>gestreamt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werden</w:t>
      </w:r>
      <w:proofErr w:type="spellEnd"/>
      <w:r w:rsidRPr="007C5579">
        <w:rPr>
          <w:rFonts w:asciiTheme="minorHAnsi" w:hAnsiTheme="minorHAnsi" w:cstheme="minorHAnsi"/>
        </w:rPr>
        <w:t xml:space="preserve">, </w:t>
      </w:r>
      <w:proofErr w:type="spellStart"/>
      <w:r w:rsidRPr="007C5579">
        <w:rPr>
          <w:rFonts w:asciiTheme="minorHAnsi" w:hAnsiTheme="minorHAnsi" w:cstheme="minorHAnsi"/>
        </w:rPr>
        <w:t>damit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andere</w:t>
      </w:r>
      <w:proofErr w:type="spellEnd"/>
      <w:r w:rsidRPr="007C5579">
        <w:rPr>
          <w:rFonts w:asciiTheme="minorHAnsi" w:hAnsiTheme="minorHAnsi" w:cstheme="minorHAnsi"/>
        </w:rPr>
        <w:t xml:space="preserve"> die </w:t>
      </w:r>
      <w:proofErr w:type="spellStart"/>
      <w:r w:rsidRPr="007C5579">
        <w:rPr>
          <w:rFonts w:asciiTheme="minorHAnsi" w:hAnsiTheme="minorHAnsi" w:cstheme="minorHAnsi"/>
        </w:rPr>
        <w:t>Präsentation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sehen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können</w:t>
      </w:r>
      <w:proofErr w:type="spellEnd"/>
      <w:r w:rsidRPr="007C5579">
        <w:rPr>
          <w:rFonts w:asciiTheme="minorHAnsi" w:hAnsiTheme="minorHAnsi" w:cstheme="minorHAnsi"/>
        </w:rPr>
        <w:t xml:space="preserve">. </w:t>
      </w:r>
      <w:proofErr w:type="spellStart"/>
      <w:r w:rsidRPr="007C5579">
        <w:rPr>
          <w:rFonts w:asciiTheme="minorHAnsi" w:hAnsiTheme="minorHAnsi" w:cstheme="minorHAnsi"/>
        </w:rPr>
        <w:t>Bis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zu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vier</w:t>
      </w:r>
      <w:proofErr w:type="spellEnd"/>
      <w:r w:rsidRPr="007C5579">
        <w:rPr>
          <w:rFonts w:asciiTheme="minorHAnsi" w:hAnsiTheme="minorHAnsi" w:cstheme="minorHAnsi"/>
        </w:rPr>
        <w:t xml:space="preserve"> Sender </w:t>
      </w:r>
      <w:proofErr w:type="spellStart"/>
      <w:r w:rsidRPr="007C5579">
        <w:rPr>
          <w:rFonts w:asciiTheme="minorHAnsi" w:hAnsiTheme="minorHAnsi" w:cstheme="minorHAnsi"/>
        </w:rPr>
        <w:t>können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mit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einem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Empfänger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für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einen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vierfach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geteilten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Bildschirm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verbunden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C5579">
        <w:rPr>
          <w:rFonts w:asciiTheme="minorHAnsi" w:hAnsiTheme="minorHAnsi" w:cstheme="minorHAnsi"/>
        </w:rPr>
        <w:t>oder</w:t>
      </w:r>
      <w:proofErr w:type="spellEnd"/>
      <w:proofErr w:type="gram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zwischen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ihnen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umgeschaltet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werden</w:t>
      </w:r>
      <w:proofErr w:type="spellEnd"/>
      <w:r w:rsidRPr="007C5579">
        <w:rPr>
          <w:rFonts w:asciiTheme="minorHAnsi" w:hAnsiTheme="minorHAnsi" w:cstheme="minorHAnsi"/>
        </w:rPr>
        <w:t xml:space="preserve">. </w:t>
      </w:r>
      <w:r w:rsidRPr="007C5579">
        <w:rPr>
          <w:rFonts w:asciiTheme="minorHAnsi" w:hAnsiTheme="minorHAnsi" w:cstheme="minorHAnsi"/>
        </w:rPr>
        <w:br/>
      </w:r>
      <w:proofErr w:type="spellStart"/>
      <w:r w:rsidRPr="007C5579">
        <w:rPr>
          <w:rFonts w:asciiTheme="minorHAnsi" w:hAnsiTheme="minorHAnsi" w:cstheme="minorHAnsi"/>
        </w:rPr>
        <w:t>Erfahren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Sie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mehr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über</w:t>
      </w:r>
      <w:proofErr w:type="spellEnd"/>
      <w:r w:rsidRPr="007C5579">
        <w:rPr>
          <w:rFonts w:asciiTheme="minorHAnsi" w:hAnsiTheme="minorHAnsi" w:cstheme="minorHAnsi"/>
        </w:rPr>
        <w:t xml:space="preserve"> die </w:t>
      </w:r>
      <w:proofErr w:type="spellStart"/>
      <w:r w:rsidRPr="007C5579">
        <w:rPr>
          <w:rFonts w:asciiTheme="minorHAnsi" w:hAnsiTheme="minorHAnsi" w:cstheme="minorHAnsi"/>
        </w:rPr>
        <w:t>QuattroPod-Serie</w:t>
      </w:r>
      <w:proofErr w:type="spellEnd"/>
      <w:r w:rsidRPr="007C5579">
        <w:rPr>
          <w:rFonts w:asciiTheme="minorHAnsi" w:hAnsiTheme="minorHAnsi" w:cstheme="minorHAnsi"/>
        </w:rPr>
        <w:t xml:space="preserve">: </w:t>
      </w:r>
      <w:hyperlink r:id="rId6" w:tgtFrame="_blank" w:history="1">
        <w:r w:rsidRPr="007C5579">
          <w:rPr>
            <w:rStyle w:val="a3"/>
            <w:rFonts w:asciiTheme="minorHAnsi" w:hAnsiTheme="minorHAnsi" w:cstheme="minorHAnsi"/>
          </w:rPr>
          <w:t>https://ezcast-pro.com/quattropod-series-backup/</w:t>
        </w:r>
      </w:hyperlink>
      <w:r w:rsidRPr="007C5579">
        <w:rPr>
          <w:rFonts w:asciiTheme="minorHAnsi" w:hAnsiTheme="minorHAnsi" w:cstheme="minorHAnsi"/>
        </w:rPr>
        <w:t xml:space="preserve"> </w:t>
      </w:r>
    </w:p>
    <w:p w:rsidR="00726290" w:rsidRPr="007C5579" w:rsidRDefault="00C97CDE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ProAV</w:t>
      </w:r>
      <w:proofErr w:type="spellEnd"/>
    </w:p>
    <w:p w:rsidR="00726290" w:rsidRPr="007C5579" w:rsidRDefault="00C97CDE">
      <w:pPr>
        <w:spacing w:after="240"/>
        <w:rPr>
          <w:rFonts w:asciiTheme="minorHAnsi" w:hAnsiTheme="minorHAnsi" w:cstheme="minorHAnsi"/>
        </w:rPr>
      </w:pPr>
      <w:proofErr w:type="gramStart"/>
      <w:r w:rsidRPr="007C5579">
        <w:rPr>
          <w:rFonts w:asciiTheme="minorHAnsi" w:hAnsiTheme="minorHAnsi" w:cstheme="minorHAnsi"/>
        </w:rPr>
        <w:t xml:space="preserve">Das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ProAV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bietet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skalierbare</w:t>
      </w:r>
      <w:proofErr w:type="spellEnd"/>
      <w:r w:rsidRPr="007C5579">
        <w:rPr>
          <w:rFonts w:asciiTheme="minorHAnsi" w:hAnsiTheme="minorHAnsi" w:cstheme="minorHAnsi"/>
        </w:rPr>
        <w:t xml:space="preserve"> und flexible IP-</w:t>
      </w:r>
      <w:proofErr w:type="spellStart"/>
      <w:r w:rsidRPr="007C5579">
        <w:rPr>
          <w:rFonts w:asciiTheme="minorHAnsi" w:hAnsiTheme="minorHAnsi" w:cstheme="minorHAnsi"/>
        </w:rPr>
        <w:t>basierte</w:t>
      </w:r>
      <w:proofErr w:type="spellEnd"/>
      <w:r w:rsidRPr="007C5579">
        <w:rPr>
          <w:rFonts w:asciiTheme="minorHAnsi" w:hAnsiTheme="minorHAnsi" w:cstheme="minorHAnsi"/>
        </w:rPr>
        <w:t xml:space="preserve"> Display-</w:t>
      </w:r>
      <w:proofErr w:type="spellStart"/>
      <w:r w:rsidRPr="007C5579">
        <w:rPr>
          <w:rFonts w:asciiTheme="minorHAnsi" w:hAnsiTheme="minorHAnsi" w:cstheme="minorHAnsi"/>
        </w:rPr>
        <w:t>Erweiterungslösungen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mit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optionaler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kabelgebundener</w:t>
      </w:r>
      <w:proofErr w:type="spellEnd"/>
      <w:r w:rsidRPr="007C5579">
        <w:rPr>
          <w:rFonts w:asciiTheme="minorHAnsi" w:hAnsiTheme="minorHAnsi" w:cstheme="minorHAnsi"/>
        </w:rPr>
        <w:t xml:space="preserve"> (Ethernet) und </w:t>
      </w:r>
      <w:proofErr w:type="spellStart"/>
      <w:r w:rsidRPr="007C5579">
        <w:rPr>
          <w:rFonts w:asciiTheme="minorHAnsi" w:hAnsiTheme="minorHAnsi" w:cstheme="minorHAnsi"/>
        </w:rPr>
        <w:t>kabelloser</w:t>
      </w:r>
      <w:proofErr w:type="spellEnd"/>
      <w:r w:rsidRPr="007C5579">
        <w:rPr>
          <w:rFonts w:asciiTheme="minorHAnsi" w:hAnsiTheme="minorHAnsi" w:cstheme="minorHAnsi"/>
        </w:rPr>
        <w:t xml:space="preserve"> (WLAN) </w:t>
      </w:r>
      <w:proofErr w:type="spellStart"/>
      <w:r w:rsidRPr="007C5579">
        <w:rPr>
          <w:rFonts w:asciiTheme="minorHAnsi" w:hAnsiTheme="minorHAnsi" w:cstheme="minorHAnsi"/>
        </w:rPr>
        <w:t>Konnektivität</w:t>
      </w:r>
      <w:proofErr w:type="spellEnd"/>
      <w:r w:rsidRPr="007C5579">
        <w:rPr>
          <w:rFonts w:asciiTheme="minorHAnsi" w:hAnsiTheme="minorHAnsi" w:cstheme="minorHAnsi"/>
        </w:rPr>
        <w:t>.</w:t>
      </w:r>
      <w:proofErr w:type="gramEnd"/>
      <w:r w:rsidRPr="007C5579">
        <w:rPr>
          <w:rFonts w:asciiTheme="minorHAnsi" w:hAnsiTheme="minorHAnsi" w:cstheme="minorHAnsi"/>
        </w:rPr>
        <w:t xml:space="preserve"> Es </w:t>
      </w:r>
      <w:proofErr w:type="spellStart"/>
      <w:r w:rsidRPr="007C5579">
        <w:rPr>
          <w:rFonts w:asciiTheme="minorHAnsi" w:hAnsiTheme="minorHAnsi" w:cstheme="minorHAnsi"/>
        </w:rPr>
        <w:t>kann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C5579">
        <w:rPr>
          <w:rFonts w:asciiTheme="minorHAnsi" w:hAnsiTheme="minorHAnsi" w:cstheme="minorHAnsi"/>
        </w:rPr>
        <w:t>bis</w:t>
      </w:r>
      <w:proofErr w:type="spellEnd"/>
      <w:proofErr w:type="gram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zu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einer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erweiterten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Entfernung</w:t>
      </w:r>
      <w:proofErr w:type="spellEnd"/>
      <w:r w:rsidRPr="007C5579">
        <w:rPr>
          <w:rFonts w:asciiTheme="minorHAnsi" w:hAnsiTheme="minorHAnsi" w:cstheme="minorHAnsi"/>
        </w:rPr>
        <w:t xml:space="preserve"> von 200 </w:t>
      </w:r>
      <w:proofErr w:type="spellStart"/>
      <w:r w:rsidRPr="007C5579">
        <w:rPr>
          <w:rFonts w:asciiTheme="minorHAnsi" w:hAnsiTheme="minorHAnsi" w:cstheme="minorHAnsi"/>
        </w:rPr>
        <w:t>Metern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übertragen</w:t>
      </w:r>
      <w:proofErr w:type="spellEnd"/>
      <w:r w:rsidRPr="007C5579">
        <w:rPr>
          <w:rFonts w:asciiTheme="minorHAnsi" w:hAnsiTheme="minorHAnsi" w:cstheme="minorHAnsi"/>
        </w:rPr>
        <w:t xml:space="preserve"> (</w:t>
      </w:r>
      <w:proofErr w:type="spellStart"/>
      <w:r w:rsidRPr="007C5579">
        <w:rPr>
          <w:rFonts w:asciiTheme="minorHAnsi" w:hAnsiTheme="minorHAnsi" w:cstheme="minorHAnsi"/>
        </w:rPr>
        <w:t>drahtloser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offener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Bereich</w:t>
      </w:r>
      <w:proofErr w:type="spellEnd"/>
      <w:r w:rsidRPr="007C5579">
        <w:rPr>
          <w:rFonts w:asciiTheme="minorHAnsi" w:hAnsiTheme="minorHAnsi" w:cstheme="minorHAnsi"/>
        </w:rPr>
        <w:t xml:space="preserve">) und </w:t>
      </w:r>
      <w:proofErr w:type="spellStart"/>
      <w:r w:rsidRPr="007C5579">
        <w:rPr>
          <w:rFonts w:asciiTheme="minorHAnsi" w:hAnsiTheme="minorHAnsi" w:cstheme="minorHAnsi"/>
        </w:rPr>
        <w:t>bietet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Skalierbarkeit</w:t>
      </w:r>
      <w:proofErr w:type="spellEnd"/>
      <w:r w:rsidRPr="007C5579">
        <w:rPr>
          <w:rFonts w:asciiTheme="minorHAnsi" w:hAnsiTheme="minorHAnsi" w:cstheme="minorHAnsi"/>
        </w:rPr>
        <w:t xml:space="preserve"> und </w:t>
      </w:r>
      <w:proofErr w:type="spellStart"/>
      <w:r w:rsidRPr="007C5579">
        <w:rPr>
          <w:rFonts w:asciiTheme="minorHAnsi" w:hAnsiTheme="minorHAnsi" w:cstheme="minorHAnsi"/>
        </w:rPr>
        <w:t>ein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modulares</w:t>
      </w:r>
      <w:proofErr w:type="spellEnd"/>
      <w:r w:rsidRPr="007C5579">
        <w:rPr>
          <w:rFonts w:asciiTheme="minorHAnsi" w:hAnsiTheme="minorHAnsi" w:cstheme="minorHAnsi"/>
        </w:rPr>
        <w:t xml:space="preserve"> Design, das Extender, Splitter und Switches in </w:t>
      </w:r>
      <w:proofErr w:type="spellStart"/>
      <w:r w:rsidRPr="007C5579">
        <w:rPr>
          <w:rFonts w:asciiTheme="minorHAnsi" w:hAnsiTheme="minorHAnsi" w:cstheme="minorHAnsi"/>
        </w:rPr>
        <w:t>verschiedenen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ProAV-Bereitstellungen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unterstützt</w:t>
      </w:r>
      <w:proofErr w:type="spellEnd"/>
      <w:r w:rsidRPr="007C5579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7C5579">
        <w:rPr>
          <w:rFonts w:asciiTheme="minorHAnsi" w:hAnsiTheme="minorHAnsi" w:cstheme="minorHAnsi"/>
        </w:rPr>
        <w:t>Mit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einem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einzigartigen</w:t>
      </w:r>
      <w:proofErr w:type="spellEnd"/>
      <w:r w:rsidRPr="007C5579">
        <w:rPr>
          <w:rFonts w:asciiTheme="minorHAnsi" w:hAnsiTheme="minorHAnsi" w:cstheme="minorHAnsi"/>
        </w:rPr>
        <w:t xml:space="preserve">, </w:t>
      </w:r>
      <w:proofErr w:type="spellStart"/>
      <w:r w:rsidRPr="007C5579">
        <w:rPr>
          <w:rFonts w:asciiTheme="minorHAnsi" w:hAnsiTheme="minorHAnsi" w:cstheme="minorHAnsi"/>
        </w:rPr>
        <w:t>selbst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entwickelten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SoC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setzt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sich</w:t>
      </w:r>
      <w:proofErr w:type="spellEnd"/>
      <w:r w:rsidRPr="007C5579">
        <w:rPr>
          <w:rFonts w:asciiTheme="minorHAnsi" w:hAnsiTheme="minorHAnsi" w:cstheme="minorHAnsi"/>
        </w:rPr>
        <w:t xml:space="preserve"> das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ProAV</w:t>
      </w:r>
      <w:proofErr w:type="spellEnd"/>
      <w:r w:rsidRPr="007C5579">
        <w:rPr>
          <w:rFonts w:asciiTheme="minorHAnsi" w:hAnsiTheme="minorHAnsi" w:cstheme="minorHAnsi"/>
        </w:rPr>
        <w:t xml:space="preserve"> von </w:t>
      </w:r>
      <w:proofErr w:type="spellStart"/>
      <w:r w:rsidRPr="007C5579">
        <w:rPr>
          <w:rFonts w:asciiTheme="minorHAnsi" w:hAnsiTheme="minorHAnsi" w:cstheme="minorHAnsi"/>
        </w:rPr>
        <w:t>anderen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Lösungen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ab</w:t>
      </w:r>
      <w:proofErr w:type="spellEnd"/>
      <w:r w:rsidRPr="007C5579">
        <w:rPr>
          <w:rFonts w:asciiTheme="minorHAnsi" w:hAnsiTheme="minorHAnsi" w:cstheme="minorHAnsi"/>
        </w:rPr>
        <w:t xml:space="preserve">, um Video-, Audio- und </w:t>
      </w:r>
      <w:proofErr w:type="spellStart"/>
      <w:r w:rsidRPr="007C5579">
        <w:rPr>
          <w:rFonts w:asciiTheme="minorHAnsi" w:hAnsiTheme="minorHAnsi" w:cstheme="minorHAnsi"/>
        </w:rPr>
        <w:t>Schnittstellensignale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über</w:t>
      </w:r>
      <w:proofErr w:type="spellEnd"/>
      <w:r w:rsidRPr="007C5579">
        <w:rPr>
          <w:rFonts w:asciiTheme="minorHAnsi" w:hAnsiTheme="minorHAnsi" w:cstheme="minorHAnsi"/>
        </w:rPr>
        <w:t xml:space="preserve"> IP-</w:t>
      </w:r>
      <w:proofErr w:type="spellStart"/>
      <w:r w:rsidRPr="007C5579">
        <w:rPr>
          <w:rFonts w:asciiTheme="minorHAnsi" w:hAnsiTheme="minorHAnsi" w:cstheme="minorHAnsi"/>
        </w:rPr>
        <w:t>basierte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Verbindungen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zu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integrieren</w:t>
      </w:r>
      <w:proofErr w:type="spellEnd"/>
      <w:r w:rsidRPr="007C5579">
        <w:rPr>
          <w:rFonts w:asciiTheme="minorHAnsi" w:hAnsiTheme="minorHAnsi" w:cstheme="minorHAnsi"/>
        </w:rPr>
        <w:t>.</w:t>
      </w:r>
      <w:proofErr w:type="gram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Ein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zentrales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Managementsystem</w:t>
      </w:r>
      <w:proofErr w:type="spellEnd"/>
      <w:r w:rsidRPr="007C5579">
        <w:rPr>
          <w:rFonts w:asciiTheme="minorHAnsi" w:hAnsiTheme="minorHAnsi" w:cstheme="minorHAnsi"/>
        </w:rPr>
        <w:t xml:space="preserve"> (CMS) </w:t>
      </w:r>
      <w:proofErr w:type="spellStart"/>
      <w:r w:rsidRPr="007C5579">
        <w:rPr>
          <w:rFonts w:asciiTheme="minorHAnsi" w:hAnsiTheme="minorHAnsi" w:cstheme="minorHAnsi"/>
        </w:rPr>
        <w:t>ist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verfügbar</w:t>
      </w:r>
      <w:proofErr w:type="spellEnd"/>
      <w:r w:rsidRPr="007C5579">
        <w:rPr>
          <w:rFonts w:asciiTheme="minorHAnsi" w:hAnsiTheme="minorHAnsi" w:cstheme="minorHAnsi"/>
        </w:rPr>
        <w:t xml:space="preserve">, </w:t>
      </w:r>
      <w:proofErr w:type="spellStart"/>
      <w:r w:rsidRPr="007C5579">
        <w:rPr>
          <w:rFonts w:asciiTheme="minorHAnsi" w:hAnsiTheme="minorHAnsi" w:cstheme="minorHAnsi"/>
        </w:rPr>
        <w:t>mit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dem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alle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angeschlossenen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Geräte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ferngesteuert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werden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können</w:t>
      </w:r>
      <w:proofErr w:type="spellEnd"/>
      <w:r w:rsidRPr="007C5579">
        <w:rPr>
          <w:rFonts w:asciiTheme="minorHAnsi" w:hAnsiTheme="minorHAnsi" w:cstheme="minorHAnsi"/>
        </w:rPr>
        <w:t xml:space="preserve">, </w:t>
      </w:r>
      <w:proofErr w:type="spellStart"/>
      <w:r w:rsidRPr="007C5579">
        <w:rPr>
          <w:rFonts w:asciiTheme="minorHAnsi" w:hAnsiTheme="minorHAnsi" w:cstheme="minorHAnsi"/>
        </w:rPr>
        <w:t>während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eine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integrierte</w:t>
      </w:r>
      <w:proofErr w:type="spellEnd"/>
      <w:r w:rsidRPr="007C5579">
        <w:rPr>
          <w:rFonts w:asciiTheme="minorHAnsi" w:hAnsiTheme="minorHAnsi" w:cstheme="minorHAnsi"/>
        </w:rPr>
        <w:t xml:space="preserve"> KVM-</w:t>
      </w:r>
      <w:proofErr w:type="spellStart"/>
      <w:r w:rsidRPr="007C5579">
        <w:rPr>
          <w:rFonts w:asciiTheme="minorHAnsi" w:hAnsiTheme="minorHAnsi" w:cstheme="minorHAnsi"/>
        </w:rPr>
        <w:t>Funktion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dafür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sorgt</w:t>
      </w:r>
      <w:proofErr w:type="spellEnd"/>
      <w:r w:rsidRPr="007C5579">
        <w:rPr>
          <w:rFonts w:asciiTheme="minorHAnsi" w:hAnsiTheme="minorHAnsi" w:cstheme="minorHAnsi"/>
        </w:rPr>
        <w:t xml:space="preserve">, </w:t>
      </w:r>
      <w:proofErr w:type="spellStart"/>
      <w:r w:rsidRPr="007C5579">
        <w:rPr>
          <w:rFonts w:asciiTheme="minorHAnsi" w:hAnsiTheme="minorHAnsi" w:cstheme="minorHAnsi"/>
        </w:rPr>
        <w:t>dass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Benutzer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keinen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lastRenderedPageBreak/>
        <w:t>zusätzlichen</w:t>
      </w:r>
      <w:proofErr w:type="spellEnd"/>
      <w:r w:rsidRPr="007C5579">
        <w:rPr>
          <w:rFonts w:asciiTheme="minorHAnsi" w:hAnsiTheme="minorHAnsi" w:cstheme="minorHAnsi"/>
        </w:rPr>
        <w:t xml:space="preserve"> Adapter </w:t>
      </w:r>
      <w:proofErr w:type="spellStart"/>
      <w:r w:rsidRPr="007C5579">
        <w:rPr>
          <w:rFonts w:asciiTheme="minorHAnsi" w:hAnsiTheme="minorHAnsi" w:cstheme="minorHAnsi"/>
        </w:rPr>
        <w:t>mehr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benötigen</w:t>
      </w:r>
      <w:proofErr w:type="spellEnd"/>
      <w:r w:rsidRPr="007C5579">
        <w:rPr>
          <w:rFonts w:asciiTheme="minorHAnsi" w:hAnsiTheme="minorHAnsi" w:cstheme="minorHAnsi"/>
        </w:rPr>
        <w:t>.</w:t>
      </w:r>
      <w:r w:rsidRPr="007C5579">
        <w:rPr>
          <w:rFonts w:asciiTheme="minorHAnsi" w:hAnsiTheme="minorHAnsi" w:cstheme="minorHAnsi"/>
        </w:rPr>
        <w:br/>
      </w:r>
      <w:proofErr w:type="spellStart"/>
      <w:r w:rsidRPr="007C5579">
        <w:rPr>
          <w:rFonts w:asciiTheme="minorHAnsi" w:hAnsiTheme="minorHAnsi" w:cstheme="minorHAnsi"/>
        </w:rPr>
        <w:t>Erfahren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Sie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mehr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über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ProAV</w:t>
      </w:r>
      <w:proofErr w:type="spellEnd"/>
      <w:r w:rsidRPr="007C5579">
        <w:rPr>
          <w:rFonts w:asciiTheme="minorHAnsi" w:hAnsiTheme="minorHAnsi" w:cstheme="minorHAnsi"/>
        </w:rPr>
        <w:t xml:space="preserve">: </w:t>
      </w:r>
      <w:hyperlink r:id="rId7" w:tgtFrame="_blank" w:history="1">
        <w:r w:rsidRPr="007C5579">
          <w:rPr>
            <w:rStyle w:val="a3"/>
            <w:rFonts w:asciiTheme="minorHAnsi" w:hAnsiTheme="minorHAnsi" w:cstheme="minorHAnsi"/>
          </w:rPr>
          <w:t>https://ezcast-pro.com/ezcast-proav/</w:t>
        </w:r>
      </w:hyperlink>
      <w:r w:rsidRPr="007C5579">
        <w:rPr>
          <w:rFonts w:asciiTheme="minorHAnsi" w:hAnsiTheme="minorHAnsi" w:cstheme="minorHAnsi"/>
        </w:rPr>
        <w:t xml:space="preserve"> </w:t>
      </w:r>
    </w:p>
    <w:p w:rsidR="00726290" w:rsidRPr="007C5579" w:rsidRDefault="00C97CDE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Pro </w:t>
      </w:r>
      <w:proofErr w:type="spellStart"/>
      <w:r w:rsidRPr="007C5579">
        <w:rPr>
          <w:rFonts w:asciiTheme="minorHAnsi" w:hAnsiTheme="minorHAnsi" w:cstheme="minorHAnsi"/>
        </w:rPr>
        <w:t>Serie</w:t>
      </w:r>
      <w:proofErr w:type="spellEnd"/>
    </w:p>
    <w:p w:rsidR="00726290" w:rsidRPr="007C5579" w:rsidRDefault="00C97CDE">
      <w:pPr>
        <w:spacing w:after="240"/>
        <w:rPr>
          <w:rFonts w:asciiTheme="minorHAnsi" w:hAnsiTheme="minorHAnsi" w:cstheme="minorHAnsi"/>
        </w:rPr>
      </w:pPr>
      <w:r w:rsidRPr="007C5579">
        <w:rPr>
          <w:rFonts w:asciiTheme="minorHAnsi" w:hAnsiTheme="minorHAnsi" w:cstheme="minorHAnsi"/>
        </w:rPr>
        <w:t xml:space="preserve">Die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Pro </w:t>
      </w:r>
      <w:proofErr w:type="spellStart"/>
      <w:r w:rsidRPr="007C5579">
        <w:rPr>
          <w:rFonts w:asciiTheme="minorHAnsi" w:hAnsiTheme="minorHAnsi" w:cstheme="minorHAnsi"/>
        </w:rPr>
        <w:t>Serie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wurde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für</w:t>
      </w:r>
      <w:proofErr w:type="spellEnd"/>
      <w:r w:rsidRPr="007C5579">
        <w:rPr>
          <w:rFonts w:asciiTheme="minorHAnsi" w:hAnsiTheme="minorHAnsi" w:cstheme="minorHAnsi"/>
        </w:rPr>
        <w:t xml:space="preserve"> die </w:t>
      </w:r>
      <w:proofErr w:type="spellStart"/>
      <w:r w:rsidRPr="007C5579">
        <w:rPr>
          <w:rFonts w:asciiTheme="minorHAnsi" w:hAnsiTheme="minorHAnsi" w:cstheme="minorHAnsi"/>
        </w:rPr>
        <w:t>einfache</w:t>
      </w:r>
      <w:proofErr w:type="spellEnd"/>
      <w:r w:rsidRPr="007C5579">
        <w:rPr>
          <w:rFonts w:asciiTheme="minorHAnsi" w:hAnsiTheme="minorHAnsi" w:cstheme="minorHAnsi"/>
        </w:rPr>
        <w:t xml:space="preserve"> und </w:t>
      </w:r>
      <w:proofErr w:type="spellStart"/>
      <w:r w:rsidRPr="007C5579">
        <w:rPr>
          <w:rFonts w:asciiTheme="minorHAnsi" w:hAnsiTheme="minorHAnsi" w:cstheme="minorHAnsi"/>
        </w:rPr>
        <w:t>zuverlässige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drahtlose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Übertragung</w:t>
      </w:r>
      <w:proofErr w:type="spellEnd"/>
      <w:r w:rsidRPr="007C5579">
        <w:rPr>
          <w:rFonts w:asciiTheme="minorHAnsi" w:hAnsiTheme="minorHAnsi" w:cstheme="minorHAnsi"/>
        </w:rPr>
        <w:t xml:space="preserve"> in </w:t>
      </w:r>
      <w:proofErr w:type="spellStart"/>
      <w:r w:rsidRPr="007C5579">
        <w:rPr>
          <w:rFonts w:asciiTheme="minorHAnsi" w:hAnsiTheme="minorHAnsi" w:cstheme="minorHAnsi"/>
        </w:rPr>
        <w:t>Bildungseinrichtungen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sowie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für</w:t>
      </w:r>
      <w:proofErr w:type="spellEnd"/>
      <w:r w:rsidRPr="007C5579">
        <w:rPr>
          <w:rFonts w:asciiTheme="minorHAnsi" w:hAnsiTheme="minorHAnsi" w:cstheme="minorHAnsi"/>
        </w:rPr>
        <w:t xml:space="preserve"> die </w:t>
      </w:r>
      <w:proofErr w:type="spellStart"/>
      <w:r w:rsidRPr="007C5579">
        <w:rPr>
          <w:rFonts w:asciiTheme="minorHAnsi" w:hAnsiTheme="minorHAnsi" w:cstheme="minorHAnsi"/>
        </w:rPr>
        <w:t>Zusammenarbeit</w:t>
      </w:r>
      <w:proofErr w:type="spellEnd"/>
      <w:r w:rsidRPr="007C5579">
        <w:rPr>
          <w:rFonts w:asciiTheme="minorHAnsi" w:hAnsiTheme="minorHAnsi" w:cstheme="minorHAnsi"/>
        </w:rPr>
        <w:t xml:space="preserve"> von </w:t>
      </w:r>
      <w:proofErr w:type="spellStart"/>
      <w:r w:rsidRPr="007C5579">
        <w:rPr>
          <w:rFonts w:asciiTheme="minorHAnsi" w:hAnsiTheme="minorHAnsi" w:cstheme="minorHAnsi"/>
        </w:rPr>
        <w:t>Schülern</w:t>
      </w:r>
      <w:proofErr w:type="spellEnd"/>
      <w:r w:rsidRPr="007C5579">
        <w:rPr>
          <w:rFonts w:asciiTheme="minorHAnsi" w:hAnsiTheme="minorHAnsi" w:cstheme="minorHAnsi"/>
        </w:rPr>
        <w:t xml:space="preserve"> und </w:t>
      </w:r>
      <w:proofErr w:type="spellStart"/>
      <w:r w:rsidRPr="007C5579">
        <w:rPr>
          <w:rFonts w:asciiTheme="minorHAnsi" w:hAnsiTheme="minorHAnsi" w:cstheme="minorHAnsi"/>
        </w:rPr>
        <w:t>Studenten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entwickelt</w:t>
      </w:r>
      <w:proofErr w:type="spellEnd"/>
      <w:r w:rsidRPr="007C5579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Pro </w:t>
      </w:r>
      <w:proofErr w:type="spellStart"/>
      <w:r w:rsidRPr="007C5579">
        <w:rPr>
          <w:rFonts w:asciiTheme="minorHAnsi" w:hAnsiTheme="minorHAnsi" w:cstheme="minorHAnsi"/>
        </w:rPr>
        <w:t>unterstützt</w:t>
      </w:r>
      <w:proofErr w:type="spellEnd"/>
      <w:r w:rsidRPr="007C5579">
        <w:rPr>
          <w:rFonts w:asciiTheme="minorHAnsi" w:hAnsiTheme="minorHAnsi" w:cstheme="minorHAnsi"/>
        </w:rPr>
        <w:t xml:space="preserve"> das </w:t>
      </w:r>
      <w:proofErr w:type="spellStart"/>
      <w:r w:rsidRPr="007C5579">
        <w:rPr>
          <w:rFonts w:asciiTheme="minorHAnsi" w:hAnsiTheme="minorHAnsi" w:cstheme="minorHAnsi"/>
        </w:rPr>
        <w:t>gleichzeitige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Erstellen</w:t>
      </w:r>
      <w:proofErr w:type="spellEnd"/>
      <w:r w:rsidRPr="007C5579">
        <w:rPr>
          <w:rFonts w:asciiTheme="minorHAnsi" w:hAnsiTheme="minorHAnsi" w:cstheme="minorHAnsi"/>
        </w:rPr>
        <w:t xml:space="preserve"> von </w:t>
      </w:r>
      <w:proofErr w:type="spellStart"/>
      <w:r w:rsidRPr="007C5579">
        <w:rPr>
          <w:rFonts w:asciiTheme="minorHAnsi" w:hAnsiTheme="minorHAnsi" w:cstheme="minorHAnsi"/>
        </w:rPr>
        <w:t>Notizen</w:t>
      </w:r>
      <w:proofErr w:type="spellEnd"/>
      <w:r w:rsidRPr="007C5579">
        <w:rPr>
          <w:rFonts w:asciiTheme="minorHAnsi" w:hAnsiTheme="minorHAnsi" w:cstheme="minorHAnsi"/>
        </w:rPr>
        <w:t xml:space="preserve">, </w:t>
      </w:r>
      <w:proofErr w:type="spellStart"/>
      <w:r w:rsidRPr="007C5579">
        <w:rPr>
          <w:rFonts w:asciiTheme="minorHAnsi" w:hAnsiTheme="minorHAnsi" w:cstheme="minorHAnsi"/>
        </w:rPr>
        <w:t>bei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dem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Teilnehmer</w:t>
      </w:r>
      <w:proofErr w:type="spellEnd"/>
      <w:r w:rsidRPr="007C5579">
        <w:rPr>
          <w:rFonts w:asciiTheme="minorHAnsi" w:hAnsiTheme="minorHAnsi" w:cstheme="minorHAnsi"/>
        </w:rPr>
        <w:t xml:space="preserve"> in </w:t>
      </w:r>
      <w:proofErr w:type="spellStart"/>
      <w:r w:rsidRPr="007C5579">
        <w:rPr>
          <w:rFonts w:asciiTheme="minorHAnsi" w:hAnsiTheme="minorHAnsi" w:cstheme="minorHAnsi"/>
        </w:rPr>
        <w:t>Echtzeit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mit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der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Präsentation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interagieren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können</w:t>
      </w:r>
      <w:proofErr w:type="spellEnd"/>
      <w:r w:rsidRPr="007C5579">
        <w:rPr>
          <w:rFonts w:asciiTheme="minorHAnsi" w:hAnsiTheme="minorHAnsi" w:cstheme="minorHAnsi"/>
        </w:rPr>
        <w:t>.</w:t>
      </w:r>
      <w:proofErr w:type="gramEnd"/>
      <w:r w:rsidRPr="007C5579">
        <w:rPr>
          <w:rFonts w:asciiTheme="minorHAnsi" w:hAnsiTheme="minorHAnsi" w:cstheme="minorHAnsi"/>
        </w:rPr>
        <w:t xml:space="preserve"> Es </w:t>
      </w:r>
      <w:proofErr w:type="spellStart"/>
      <w:r w:rsidRPr="007C5579">
        <w:rPr>
          <w:rFonts w:asciiTheme="minorHAnsi" w:hAnsiTheme="minorHAnsi" w:cstheme="minorHAnsi"/>
        </w:rPr>
        <w:t>ermöglicht</w:t>
      </w:r>
      <w:proofErr w:type="spellEnd"/>
      <w:r w:rsidRPr="007C5579">
        <w:rPr>
          <w:rFonts w:asciiTheme="minorHAnsi" w:hAnsiTheme="minorHAnsi" w:cstheme="minorHAnsi"/>
        </w:rPr>
        <w:t xml:space="preserve"> 1-zu-N-Multicasting und </w:t>
      </w:r>
      <w:proofErr w:type="spellStart"/>
      <w:proofErr w:type="gramStart"/>
      <w:r w:rsidRPr="007C5579">
        <w:rPr>
          <w:rFonts w:asciiTheme="minorHAnsi" w:hAnsiTheme="minorHAnsi" w:cstheme="minorHAnsi"/>
        </w:rPr>
        <w:t>bis</w:t>
      </w:r>
      <w:proofErr w:type="spellEnd"/>
      <w:proofErr w:type="gram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zu</w:t>
      </w:r>
      <w:proofErr w:type="spellEnd"/>
      <w:r w:rsidRPr="007C5579">
        <w:rPr>
          <w:rFonts w:asciiTheme="minorHAnsi" w:hAnsiTheme="minorHAnsi" w:cstheme="minorHAnsi"/>
        </w:rPr>
        <w:t xml:space="preserve"> 4-Wege-Splitscreen </w:t>
      </w:r>
      <w:proofErr w:type="spellStart"/>
      <w:r w:rsidRPr="007C5579">
        <w:rPr>
          <w:rFonts w:asciiTheme="minorHAnsi" w:hAnsiTheme="minorHAnsi" w:cstheme="minorHAnsi"/>
        </w:rPr>
        <w:t>über</w:t>
      </w:r>
      <w:proofErr w:type="spellEnd"/>
      <w:r w:rsidRPr="007C5579">
        <w:rPr>
          <w:rFonts w:asciiTheme="minorHAnsi" w:hAnsiTheme="minorHAnsi" w:cstheme="minorHAnsi"/>
        </w:rPr>
        <w:t xml:space="preserve"> Google Cast, </w:t>
      </w:r>
      <w:proofErr w:type="spellStart"/>
      <w:r w:rsidRPr="007C5579">
        <w:rPr>
          <w:rFonts w:asciiTheme="minorHAnsi" w:hAnsiTheme="minorHAnsi" w:cstheme="minorHAnsi"/>
        </w:rPr>
        <w:t>AirPlay</w:t>
      </w:r>
      <w:proofErr w:type="spellEnd"/>
      <w:r w:rsidRPr="007C5579">
        <w:rPr>
          <w:rFonts w:asciiTheme="minorHAnsi" w:hAnsiTheme="minorHAnsi" w:cstheme="minorHAnsi"/>
        </w:rPr>
        <w:t xml:space="preserve"> und das </w:t>
      </w:r>
      <w:proofErr w:type="spellStart"/>
      <w:r w:rsidRPr="007C5579">
        <w:rPr>
          <w:rFonts w:asciiTheme="minorHAnsi" w:hAnsiTheme="minorHAnsi" w:cstheme="minorHAnsi"/>
        </w:rPr>
        <w:t>neu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hinzugefügte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Miracast</w:t>
      </w:r>
      <w:proofErr w:type="spellEnd"/>
      <w:r w:rsidRPr="007C5579">
        <w:rPr>
          <w:rFonts w:asciiTheme="minorHAnsi" w:hAnsiTheme="minorHAnsi" w:cstheme="minorHAnsi"/>
        </w:rPr>
        <w:t xml:space="preserve">. </w:t>
      </w:r>
      <w:proofErr w:type="gramStart"/>
      <w:r w:rsidRPr="007C5579">
        <w:rPr>
          <w:rFonts w:asciiTheme="minorHAnsi" w:hAnsiTheme="minorHAnsi" w:cstheme="minorHAnsi"/>
        </w:rPr>
        <w:t xml:space="preserve">Das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Pro </w:t>
      </w:r>
      <w:proofErr w:type="spellStart"/>
      <w:r w:rsidRPr="007C5579">
        <w:rPr>
          <w:rFonts w:asciiTheme="minorHAnsi" w:hAnsiTheme="minorHAnsi" w:cstheme="minorHAnsi"/>
        </w:rPr>
        <w:t>enthält</w:t>
      </w:r>
      <w:proofErr w:type="spellEnd"/>
      <w:r w:rsidRPr="007C5579">
        <w:rPr>
          <w:rFonts w:asciiTheme="minorHAnsi" w:hAnsiTheme="minorHAnsi" w:cstheme="minorHAnsi"/>
        </w:rPr>
        <w:t xml:space="preserve"> Pro Dongle II und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Pro Box II.</w:t>
      </w:r>
      <w:proofErr w:type="gramEnd"/>
      <w:r w:rsidR="009D0F07">
        <w:rPr>
          <w:rFonts w:asciiTheme="minorHAnsi" w:hAnsiTheme="minorHAnsi" w:cstheme="minorHAnsi"/>
        </w:rPr>
        <w:br/>
      </w:r>
      <w:proofErr w:type="spellStart"/>
      <w:r w:rsidRPr="007C5579">
        <w:rPr>
          <w:rFonts w:asciiTheme="minorHAnsi" w:hAnsiTheme="minorHAnsi" w:cstheme="minorHAnsi"/>
        </w:rPr>
        <w:t>Erfahren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Sie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mehr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über</w:t>
      </w:r>
      <w:proofErr w:type="spellEnd"/>
      <w:r w:rsidRPr="007C5579">
        <w:rPr>
          <w:rFonts w:asciiTheme="minorHAnsi" w:hAnsiTheme="minorHAnsi" w:cstheme="minorHAnsi"/>
        </w:rPr>
        <w:t xml:space="preserve"> die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Pro </w:t>
      </w:r>
      <w:proofErr w:type="spellStart"/>
      <w:r w:rsidRPr="007C5579">
        <w:rPr>
          <w:rFonts w:asciiTheme="minorHAnsi" w:hAnsiTheme="minorHAnsi" w:cstheme="minorHAnsi"/>
        </w:rPr>
        <w:t>Serie</w:t>
      </w:r>
      <w:proofErr w:type="spellEnd"/>
      <w:r w:rsidRPr="007C5579">
        <w:rPr>
          <w:rFonts w:asciiTheme="minorHAnsi" w:hAnsiTheme="minorHAnsi" w:cstheme="minorHAnsi"/>
        </w:rPr>
        <w:t xml:space="preserve">: </w:t>
      </w:r>
      <w:hyperlink r:id="rId8" w:tgtFrame="_blank" w:history="1">
        <w:r w:rsidRPr="007C5579">
          <w:rPr>
            <w:rStyle w:val="a3"/>
            <w:rFonts w:asciiTheme="minorHAnsi" w:hAnsiTheme="minorHAnsi" w:cstheme="minorHAnsi"/>
          </w:rPr>
          <w:t>https://ezcast-pro.com/ezcast-pro/</w:t>
        </w:r>
      </w:hyperlink>
      <w:r w:rsidRPr="007C5579">
        <w:rPr>
          <w:rFonts w:asciiTheme="minorHAnsi" w:hAnsiTheme="minorHAnsi" w:cstheme="minorHAnsi"/>
        </w:rPr>
        <w:t xml:space="preserve"> </w:t>
      </w:r>
      <w:r w:rsidRPr="007C5579">
        <w:rPr>
          <w:rFonts w:asciiTheme="minorHAnsi" w:hAnsiTheme="minorHAnsi" w:cstheme="minorHAnsi"/>
        </w:rPr>
        <w:br/>
      </w:r>
      <w:r w:rsidRPr="007C5579">
        <w:rPr>
          <w:rFonts w:asciiTheme="minorHAnsi" w:hAnsiTheme="minorHAnsi" w:cstheme="minorHAnsi"/>
        </w:rPr>
        <w:br/>
      </w:r>
      <w:proofErr w:type="spellStart"/>
      <w:r w:rsidRPr="007C5579">
        <w:rPr>
          <w:rFonts w:asciiTheme="minorHAnsi" w:hAnsiTheme="minorHAnsi" w:cstheme="minorHAnsi"/>
        </w:rPr>
        <w:t>Wenn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Medienmitarbeiter</w:t>
      </w:r>
      <w:proofErr w:type="spellEnd"/>
      <w:r w:rsidRPr="007C5579">
        <w:rPr>
          <w:rFonts w:asciiTheme="minorHAnsi" w:hAnsiTheme="minorHAnsi" w:cstheme="minorHAnsi"/>
        </w:rPr>
        <w:t xml:space="preserve"> den Stand von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Pro auf </w:t>
      </w:r>
      <w:proofErr w:type="spellStart"/>
      <w:r w:rsidRPr="007C5579">
        <w:rPr>
          <w:rFonts w:asciiTheme="minorHAnsi" w:hAnsiTheme="minorHAnsi" w:cstheme="minorHAnsi"/>
        </w:rPr>
        <w:t>der</w:t>
      </w:r>
      <w:proofErr w:type="spellEnd"/>
      <w:r w:rsidRPr="007C5579">
        <w:rPr>
          <w:rFonts w:asciiTheme="minorHAnsi" w:hAnsiTheme="minorHAnsi" w:cstheme="minorHAnsi"/>
        </w:rPr>
        <w:t xml:space="preserve"> ISE </w:t>
      </w:r>
      <w:proofErr w:type="spellStart"/>
      <w:r w:rsidRPr="007C5579">
        <w:rPr>
          <w:rFonts w:asciiTheme="minorHAnsi" w:hAnsiTheme="minorHAnsi" w:cstheme="minorHAnsi"/>
        </w:rPr>
        <w:t>besuchen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möchten</w:t>
      </w:r>
      <w:proofErr w:type="spellEnd"/>
      <w:r w:rsidRPr="007C5579">
        <w:rPr>
          <w:rFonts w:asciiTheme="minorHAnsi" w:hAnsiTheme="minorHAnsi" w:cstheme="minorHAnsi"/>
        </w:rPr>
        <w:t xml:space="preserve">, </w:t>
      </w:r>
      <w:proofErr w:type="spellStart"/>
      <w:r w:rsidRPr="007C5579">
        <w:rPr>
          <w:rFonts w:asciiTheme="minorHAnsi" w:hAnsiTheme="minorHAnsi" w:cstheme="minorHAnsi"/>
        </w:rPr>
        <w:t>registrieren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Sie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sich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bitte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unter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hyperlink r:id="rId9" w:tgtFrame="_blank" w:history="1">
        <w:r w:rsidRPr="007C5579">
          <w:rPr>
            <w:rStyle w:val="a3"/>
            <w:rFonts w:asciiTheme="minorHAnsi" w:hAnsiTheme="minorHAnsi" w:cstheme="minorHAnsi"/>
          </w:rPr>
          <w:t>https://ezcast-pro.com/contact-us/</w:t>
        </w:r>
      </w:hyperlink>
      <w:r w:rsidRPr="007C5579">
        <w:rPr>
          <w:rFonts w:asciiTheme="minorHAnsi" w:hAnsiTheme="minorHAnsi" w:cstheme="minorHAnsi"/>
        </w:rPr>
        <w:t xml:space="preserve"> </w:t>
      </w:r>
    </w:p>
    <w:p w:rsidR="00726290" w:rsidRPr="007C5579" w:rsidRDefault="00C97CDE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7C5579">
        <w:rPr>
          <w:rFonts w:asciiTheme="minorHAnsi" w:hAnsiTheme="minorHAnsi" w:cstheme="minorHAnsi"/>
        </w:rPr>
        <w:t>Über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Pro</w:t>
      </w:r>
    </w:p>
    <w:p w:rsidR="00C97CDE" w:rsidRPr="007C5579" w:rsidRDefault="00C97CDE">
      <w:pPr>
        <w:rPr>
          <w:rFonts w:asciiTheme="minorHAnsi" w:hAnsiTheme="minorHAnsi" w:cstheme="minorHAnsi"/>
        </w:rPr>
      </w:pP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Pro </w:t>
      </w:r>
      <w:proofErr w:type="spellStart"/>
      <w:r w:rsidRPr="007C5579">
        <w:rPr>
          <w:rFonts w:asciiTheme="minorHAnsi" w:hAnsiTheme="minorHAnsi" w:cstheme="minorHAnsi"/>
        </w:rPr>
        <w:t>ist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im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Besitz</w:t>
      </w:r>
      <w:proofErr w:type="spellEnd"/>
      <w:r w:rsidRPr="007C5579">
        <w:rPr>
          <w:rFonts w:asciiTheme="minorHAnsi" w:hAnsiTheme="minorHAnsi" w:cstheme="minorHAnsi"/>
        </w:rPr>
        <w:t xml:space="preserve"> von Actions Microelectronics Co., Ltd. Das </w:t>
      </w:r>
      <w:proofErr w:type="spellStart"/>
      <w:r w:rsidRPr="007C5579">
        <w:rPr>
          <w:rFonts w:asciiTheme="minorHAnsi" w:hAnsiTheme="minorHAnsi" w:cstheme="minorHAnsi"/>
        </w:rPr>
        <w:t>Unternehmen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mit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Sitz</w:t>
      </w:r>
      <w:proofErr w:type="spellEnd"/>
      <w:r w:rsidRPr="007C5579">
        <w:rPr>
          <w:rFonts w:asciiTheme="minorHAnsi" w:hAnsiTheme="minorHAnsi" w:cstheme="minorHAnsi"/>
        </w:rPr>
        <w:t xml:space="preserve"> in New Taipei City, Taiwan, </w:t>
      </w:r>
      <w:proofErr w:type="spellStart"/>
      <w:r w:rsidRPr="007C5579">
        <w:rPr>
          <w:rFonts w:asciiTheme="minorHAnsi" w:hAnsiTheme="minorHAnsi" w:cstheme="minorHAnsi"/>
        </w:rPr>
        <w:t>entwickelt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audiovisuelles</w:t>
      </w:r>
      <w:proofErr w:type="spellEnd"/>
      <w:r w:rsidRPr="007C5579">
        <w:rPr>
          <w:rFonts w:asciiTheme="minorHAnsi" w:hAnsiTheme="minorHAnsi" w:cstheme="minorHAnsi"/>
        </w:rPr>
        <w:t xml:space="preserve"> und </w:t>
      </w:r>
      <w:proofErr w:type="spellStart"/>
      <w:r w:rsidRPr="007C5579">
        <w:rPr>
          <w:rFonts w:asciiTheme="minorHAnsi" w:hAnsiTheme="minorHAnsi" w:cstheme="minorHAnsi"/>
        </w:rPr>
        <w:t>digitales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drahtloses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Zubehör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mit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integrierter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Unterstützung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für</w:t>
      </w:r>
      <w:proofErr w:type="spellEnd"/>
      <w:r w:rsidRPr="007C5579">
        <w:rPr>
          <w:rFonts w:asciiTheme="minorHAnsi" w:hAnsiTheme="minorHAnsi" w:cstheme="minorHAnsi"/>
        </w:rPr>
        <w:t xml:space="preserve"> Cloud-</w:t>
      </w:r>
      <w:proofErr w:type="spellStart"/>
      <w:r w:rsidRPr="007C5579">
        <w:rPr>
          <w:rFonts w:asciiTheme="minorHAnsi" w:hAnsiTheme="minorHAnsi" w:cstheme="minorHAnsi"/>
        </w:rPr>
        <w:t>Dienste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für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professionelle</w:t>
      </w:r>
      <w:proofErr w:type="spellEnd"/>
      <w:r w:rsidRPr="007C5579">
        <w:rPr>
          <w:rFonts w:asciiTheme="minorHAnsi" w:hAnsiTheme="minorHAnsi" w:cstheme="minorHAnsi"/>
        </w:rPr>
        <w:t xml:space="preserve">, </w:t>
      </w:r>
      <w:proofErr w:type="spellStart"/>
      <w:r w:rsidRPr="007C5579">
        <w:rPr>
          <w:rFonts w:asciiTheme="minorHAnsi" w:hAnsiTheme="minorHAnsi" w:cstheme="minorHAnsi"/>
        </w:rPr>
        <w:t>bildungs</w:t>
      </w:r>
      <w:proofErr w:type="spellEnd"/>
      <w:r w:rsidRPr="007C5579">
        <w:rPr>
          <w:rFonts w:asciiTheme="minorHAnsi" w:hAnsiTheme="minorHAnsi" w:cstheme="minorHAnsi"/>
        </w:rPr>
        <w:t xml:space="preserve">- und </w:t>
      </w:r>
      <w:proofErr w:type="spellStart"/>
      <w:r w:rsidRPr="007C5579">
        <w:rPr>
          <w:rFonts w:asciiTheme="minorHAnsi" w:hAnsiTheme="minorHAnsi" w:cstheme="minorHAnsi"/>
        </w:rPr>
        <w:t>geschäftsorientierte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Märkte</w:t>
      </w:r>
      <w:proofErr w:type="spellEnd"/>
      <w:r w:rsidRPr="007C5579">
        <w:rPr>
          <w:rFonts w:asciiTheme="minorHAnsi" w:hAnsiTheme="minorHAnsi" w:cstheme="minorHAnsi"/>
        </w:rPr>
        <w:t xml:space="preserve">. </w:t>
      </w:r>
      <w:proofErr w:type="spellStart"/>
      <w:r w:rsidRPr="007C5579">
        <w:rPr>
          <w:rFonts w:asciiTheme="minorHAnsi" w:hAnsiTheme="minorHAnsi" w:cstheme="minorHAnsi"/>
        </w:rPr>
        <w:t>Vom</w:t>
      </w:r>
      <w:proofErr w:type="spellEnd"/>
      <w:r w:rsidRPr="007C5579">
        <w:rPr>
          <w:rFonts w:asciiTheme="minorHAnsi" w:hAnsiTheme="minorHAnsi" w:cstheme="minorHAnsi"/>
        </w:rPr>
        <w:t xml:space="preserve"> Chip </w:t>
      </w:r>
      <w:proofErr w:type="spellStart"/>
      <w:r w:rsidRPr="007C5579">
        <w:rPr>
          <w:rFonts w:asciiTheme="minorHAnsi" w:hAnsiTheme="minorHAnsi" w:cstheme="minorHAnsi"/>
        </w:rPr>
        <w:t>bis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zum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Produkt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zielt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Pro </w:t>
      </w:r>
      <w:proofErr w:type="spellStart"/>
      <w:r w:rsidRPr="007C5579">
        <w:rPr>
          <w:rFonts w:asciiTheme="minorHAnsi" w:hAnsiTheme="minorHAnsi" w:cstheme="minorHAnsi"/>
        </w:rPr>
        <w:t>durch</w:t>
      </w:r>
      <w:proofErr w:type="spellEnd"/>
      <w:r w:rsidRPr="007C5579">
        <w:rPr>
          <w:rFonts w:asciiTheme="minorHAnsi" w:hAnsiTheme="minorHAnsi" w:cstheme="minorHAnsi"/>
        </w:rPr>
        <w:t xml:space="preserve"> seine </w:t>
      </w:r>
      <w:proofErr w:type="spellStart"/>
      <w:r w:rsidRPr="007C5579">
        <w:rPr>
          <w:rFonts w:asciiTheme="minorHAnsi" w:hAnsiTheme="minorHAnsi" w:cstheme="minorHAnsi"/>
        </w:rPr>
        <w:t>internen</w:t>
      </w:r>
      <w:proofErr w:type="spellEnd"/>
      <w:r w:rsidRPr="007C5579">
        <w:rPr>
          <w:rFonts w:asciiTheme="minorHAnsi" w:hAnsiTheme="minorHAnsi" w:cstheme="minorHAnsi"/>
        </w:rPr>
        <w:t xml:space="preserve"> Designs </w:t>
      </w:r>
      <w:proofErr w:type="spellStart"/>
      <w:r w:rsidRPr="007C5579">
        <w:rPr>
          <w:rFonts w:asciiTheme="minorHAnsi" w:hAnsiTheme="minorHAnsi" w:cstheme="minorHAnsi"/>
        </w:rPr>
        <w:t>darauf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ab</w:t>
      </w:r>
      <w:proofErr w:type="spellEnd"/>
      <w:r w:rsidRPr="007C5579">
        <w:rPr>
          <w:rFonts w:asciiTheme="minorHAnsi" w:hAnsiTheme="minorHAnsi" w:cstheme="minorHAnsi"/>
        </w:rPr>
        <w:t xml:space="preserve">, die Welt von </w:t>
      </w:r>
      <w:proofErr w:type="spellStart"/>
      <w:r w:rsidRPr="007C5579">
        <w:rPr>
          <w:rFonts w:asciiTheme="minorHAnsi" w:hAnsiTheme="minorHAnsi" w:cstheme="minorHAnsi"/>
        </w:rPr>
        <w:t>kabelgebunden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zu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kabellos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zu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verlagern</w:t>
      </w:r>
      <w:proofErr w:type="spellEnd"/>
      <w:r w:rsidRPr="007C5579">
        <w:rPr>
          <w:rFonts w:asciiTheme="minorHAnsi" w:hAnsiTheme="minorHAnsi" w:cstheme="minorHAnsi"/>
        </w:rPr>
        <w:t xml:space="preserve">, </w:t>
      </w:r>
      <w:proofErr w:type="spellStart"/>
      <w:r w:rsidRPr="007C5579">
        <w:rPr>
          <w:rFonts w:asciiTheme="minorHAnsi" w:hAnsiTheme="minorHAnsi" w:cstheme="minorHAnsi"/>
        </w:rPr>
        <w:t>Menschen</w:t>
      </w:r>
      <w:proofErr w:type="spellEnd"/>
      <w:r w:rsidRPr="007C5579">
        <w:rPr>
          <w:rFonts w:asciiTheme="minorHAnsi" w:hAnsiTheme="minorHAnsi" w:cstheme="minorHAnsi"/>
        </w:rPr>
        <w:t xml:space="preserve"> die </w:t>
      </w:r>
      <w:proofErr w:type="spellStart"/>
      <w:r w:rsidRPr="007C5579">
        <w:rPr>
          <w:rFonts w:asciiTheme="minorHAnsi" w:hAnsiTheme="minorHAnsi" w:cstheme="minorHAnsi"/>
        </w:rPr>
        <w:t>Freiheit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der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Mobilität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zu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ermöglichen</w:t>
      </w:r>
      <w:proofErr w:type="spellEnd"/>
      <w:r w:rsidRPr="007C5579">
        <w:rPr>
          <w:rFonts w:asciiTheme="minorHAnsi" w:hAnsiTheme="minorHAnsi" w:cstheme="minorHAnsi"/>
        </w:rPr>
        <w:t xml:space="preserve"> und </w:t>
      </w:r>
      <w:proofErr w:type="spellStart"/>
      <w:r w:rsidRPr="007C5579">
        <w:rPr>
          <w:rFonts w:asciiTheme="minorHAnsi" w:hAnsiTheme="minorHAnsi" w:cstheme="minorHAnsi"/>
        </w:rPr>
        <w:t>digitale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Produkte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ohne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Einschränkungen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zu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verwenden</w:t>
      </w:r>
      <w:proofErr w:type="spellEnd"/>
      <w:r w:rsidRPr="007C5579">
        <w:rPr>
          <w:rFonts w:asciiTheme="minorHAnsi" w:hAnsiTheme="minorHAnsi" w:cstheme="minorHAnsi"/>
        </w:rPr>
        <w:t xml:space="preserve">. </w:t>
      </w:r>
      <w:proofErr w:type="spellStart"/>
      <w:r w:rsidRPr="007C5579">
        <w:rPr>
          <w:rFonts w:asciiTheme="minorHAnsi" w:hAnsiTheme="minorHAnsi" w:cstheme="minorHAnsi"/>
        </w:rPr>
        <w:t>Bis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heute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verwenden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mehr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C5579">
        <w:rPr>
          <w:rFonts w:asciiTheme="minorHAnsi" w:hAnsiTheme="minorHAnsi" w:cstheme="minorHAnsi"/>
        </w:rPr>
        <w:t>als</w:t>
      </w:r>
      <w:proofErr w:type="spellEnd"/>
      <w:proofErr w:type="gramEnd"/>
      <w:r w:rsidRPr="007C5579">
        <w:rPr>
          <w:rFonts w:asciiTheme="minorHAnsi" w:hAnsiTheme="minorHAnsi" w:cstheme="minorHAnsi"/>
        </w:rPr>
        <w:t xml:space="preserve"> 10 </w:t>
      </w:r>
      <w:proofErr w:type="spellStart"/>
      <w:r w:rsidRPr="007C5579">
        <w:rPr>
          <w:rFonts w:asciiTheme="minorHAnsi" w:hAnsiTheme="minorHAnsi" w:cstheme="minorHAnsi"/>
        </w:rPr>
        <w:t>Millionen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Benutzer</w:t>
      </w:r>
      <w:proofErr w:type="spellEnd"/>
      <w:r w:rsidRPr="007C5579">
        <w:rPr>
          <w:rFonts w:asciiTheme="minorHAnsi" w:hAnsiTheme="minorHAnsi" w:cstheme="minorHAnsi"/>
        </w:rPr>
        <w:t xml:space="preserve"> auf </w:t>
      </w:r>
      <w:proofErr w:type="spellStart"/>
      <w:r w:rsidRPr="007C5579">
        <w:rPr>
          <w:rFonts w:asciiTheme="minorHAnsi" w:hAnsiTheme="minorHAnsi" w:cstheme="minorHAnsi"/>
        </w:rPr>
        <w:t>der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ganzen</w:t>
      </w:r>
      <w:proofErr w:type="spellEnd"/>
      <w:r w:rsidRPr="007C5579">
        <w:rPr>
          <w:rFonts w:asciiTheme="minorHAnsi" w:hAnsiTheme="minorHAnsi" w:cstheme="minorHAnsi"/>
        </w:rPr>
        <w:t xml:space="preserve"> Welt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>-Pro-</w:t>
      </w:r>
      <w:proofErr w:type="spellStart"/>
      <w:r w:rsidRPr="007C5579">
        <w:rPr>
          <w:rFonts w:asciiTheme="minorHAnsi" w:hAnsiTheme="minorHAnsi" w:cstheme="minorHAnsi"/>
        </w:rPr>
        <w:t>Lösungen</w:t>
      </w:r>
      <w:proofErr w:type="spellEnd"/>
      <w:r w:rsidRPr="007C5579">
        <w:rPr>
          <w:rFonts w:asciiTheme="minorHAnsi" w:hAnsiTheme="minorHAnsi" w:cstheme="minorHAnsi"/>
        </w:rPr>
        <w:t xml:space="preserve">, und </w:t>
      </w:r>
      <w:proofErr w:type="spellStart"/>
      <w:r w:rsidRPr="007C5579">
        <w:rPr>
          <w:rFonts w:asciiTheme="minorHAnsi" w:hAnsiTheme="minorHAnsi" w:cstheme="minorHAnsi"/>
        </w:rPr>
        <w:t>Dutzende</w:t>
      </w:r>
      <w:proofErr w:type="spellEnd"/>
      <w:r w:rsidRPr="007C5579">
        <w:rPr>
          <w:rFonts w:asciiTheme="minorHAnsi" w:hAnsiTheme="minorHAnsi" w:cstheme="minorHAnsi"/>
        </w:rPr>
        <w:t xml:space="preserve"> von </w:t>
      </w:r>
      <w:proofErr w:type="spellStart"/>
      <w:r w:rsidRPr="007C5579">
        <w:rPr>
          <w:rFonts w:asciiTheme="minorHAnsi" w:hAnsiTheme="minorHAnsi" w:cstheme="minorHAnsi"/>
        </w:rPr>
        <w:t>großen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Marken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weltweit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vertrauen</w:t>
      </w:r>
      <w:proofErr w:type="spellEnd"/>
      <w:r w:rsidRPr="007C5579">
        <w:rPr>
          <w:rFonts w:asciiTheme="minorHAnsi" w:hAnsiTheme="minorHAnsi" w:cstheme="minorHAnsi"/>
        </w:rPr>
        <w:t xml:space="preserve"> auf </w:t>
      </w:r>
      <w:proofErr w:type="spellStart"/>
      <w:r w:rsidRPr="007C5579">
        <w:rPr>
          <w:rFonts w:asciiTheme="minorHAnsi" w:hAnsiTheme="minorHAnsi" w:cstheme="minorHAnsi"/>
        </w:rPr>
        <w:t>unsere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Technologien</w:t>
      </w:r>
      <w:proofErr w:type="spellEnd"/>
      <w:r w:rsidRPr="007C5579">
        <w:rPr>
          <w:rFonts w:asciiTheme="minorHAnsi" w:hAnsiTheme="minorHAnsi" w:cstheme="minorHAnsi"/>
        </w:rPr>
        <w:t xml:space="preserve"> und </w:t>
      </w:r>
      <w:proofErr w:type="spellStart"/>
      <w:r w:rsidRPr="007C5579">
        <w:rPr>
          <w:rFonts w:asciiTheme="minorHAnsi" w:hAnsiTheme="minorHAnsi" w:cstheme="minorHAnsi"/>
        </w:rPr>
        <w:t>Lösungen</w:t>
      </w:r>
      <w:proofErr w:type="spellEnd"/>
      <w:r w:rsidRPr="007C5579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7C5579">
        <w:rPr>
          <w:rFonts w:asciiTheme="minorHAnsi" w:hAnsiTheme="minorHAnsi" w:cstheme="minorHAnsi"/>
        </w:rPr>
        <w:t>Erfahren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Sie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mehr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über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EZCast</w:t>
      </w:r>
      <w:proofErr w:type="spellEnd"/>
      <w:r w:rsidRPr="007C5579">
        <w:rPr>
          <w:rFonts w:asciiTheme="minorHAnsi" w:hAnsiTheme="minorHAnsi" w:cstheme="minorHAnsi"/>
        </w:rPr>
        <w:t xml:space="preserve"> Pro auf </w:t>
      </w:r>
      <w:r w:rsidR="00B12137">
        <w:fldChar w:fldCharType="begin"/>
      </w:r>
      <w:r w:rsidR="00B12137">
        <w:instrText>HYPERLINK "https://www.ezcast-pro.com" \t "_blank"</w:instrText>
      </w:r>
      <w:r w:rsidR="00B12137">
        <w:fldChar w:fldCharType="separate"/>
      </w:r>
      <w:r w:rsidRPr="007C5579">
        <w:rPr>
          <w:rStyle w:val="a3"/>
          <w:rFonts w:asciiTheme="minorHAnsi" w:hAnsiTheme="minorHAnsi" w:cstheme="minorHAnsi"/>
        </w:rPr>
        <w:t>www.ezcast-pro.com</w:t>
      </w:r>
      <w:r w:rsidR="00B12137">
        <w:fldChar w:fldCharType="end"/>
      </w:r>
      <w:r w:rsidRPr="007C5579">
        <w:rPr>
          <w:rFonts w:asciiTheme="minorHAnsi" w:hAnsiTheme="minorHAnsi" w:cstheme="minorHAnsi"/>
        </w:rPr>
        <w:t>.</w:t>
      </w:r>
      <w:proofErr w:type="gram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Erreichen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Sie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proofErr w:type="spellStart"/>
      <w:r w:rsidRPr="007C5579">
        <w:rPr>
          <w:rFonts w:asciiTheme="minorHAnsi" w:hAnsiTheme="minorHAnsi" w:cstheme="minorHAnsi"/>
        </w:rPr>
        <w:t>uns</w:t>
      </w:r>
      <w:proofErr w:type="spellEnd"/>
      <w:r w:rsidRPr="007C5579">
        <w:rPr>
          <w:rFonts w:asciiTheme="minorHAnsi" w:hAnsiTheme="minorHAnsi" w:cstheme="minorHAnsi"/>
        </w:rPr>
        <w:t xml:space="preserve"> auf YouTube </w:t>
      </w:r>
      <w:proofErr w:type="spellStart"/>
      <w:r w:rsidRPr="007C5579">
        <w:rPr>
          <w:rFonts w:asciiTheme="minorHAnsi" w:hAnsiTheme="minorHAnsi" w:cstheme="minorHAnsi"/>
        </w:rPr>
        <w:t>unter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hyperlink r:id="rId10" w:tgtFrame="_blank" w:history="1">
        <w:r w:rsidRPr="007C5579">
          <w:rPr>
            <w:rStyle w:val="a3"/>
            <w:rFonts w:asciiTheme="minorHAnsi" w:hAnsiTheme="minorHAnsi" w:cstheme="minorHAnsi"/>
          </w:rPr>
          <w:t>@EZCast Pro</w:t>
        </w:r>
      </w:hyperlink>
      <w:r w:rsidRPr="007C5579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C5579">
        <w:rPr>
          <w:rFonts w:asciiTheme="minorHAnsi" w:hAnsiTheme="minorHAnsi" w:cstheme="minorHAnsi"/>
        </w:rPr>
        <w:t>oder</w:t>
      </w:r>
      <w:proofErr w:type="spellEnd"/>
      <w:proofErr w:type="gramEnd"/>
      <w:r w:rsidRPr="007C5579">
        <w:rPr>
          <w:rFonts w:asciiTheme="minorHAnsi" w:hAnsiTheme="minorHAnsi" w:cstheme="minorHAnsi"/>
        </w:rPr>
        <w:t xml:space="preserve"> LinkedIn </w:t>
      </w:r>
      <w:proofErr w:type="spellStart"/>
      <w:r w:rsidRPr="007C5579">
        <w:rPr>
          <w:rFonts w:asciiTheme="minorHAnsi" w:hAnsiTheme="minorHAnsi" w:cstheme="minorHAnsi"/>
        </w:rPr>
        <w:t>unter</w:t>
      </w:r>
      <w:proofErr w:type="spellEnd"/>
      <w:r w:rsidRPr="007C5579">
        <w:rPr>
          <w:rFonts w:asciiTheme="minorHAnsi" w:hAnsiTheme="minorHAnsi" w:cstheme="minorHAnsi"/>
        </w:rPr>
        <w:t xml:space="preserve"> </w:t>
      </w:r>
      <w:hyperlink r:id="rId11" w:tgtFrame="_blank" w:history="1">
        <w:r w:rsidRPr="007C5579">
          <w:rPr>
            <w:rStyle w:val="a3"/>
            <w:rFonts w:asciiTheme="minorHAnsi" w:hAnsiTheme="minorHAnsi" w:cstheme="minorHAnsi"/>
          </w:rPr>
          <w:t>@EZCast Pro</w:t>
        </w:r>
      </w:hyperlink>
      <w:r w:rsidRPr="007C5579">
        <w:rPr>
          <w:rFonts w:asciiTheme="minorHAnsi" w:hAnsiTheme="minorHAnsi" w:cstheme="minorHAnsi"/>
        </w:rPr>
        <w:t xml:space="preserve">. </w:t>
      </w:r>
    </w:p>
    <w:sectPr w:rsidR="00C97CDE" w:rsidRPr="007C5579" w:rsidSect="0072629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290" w:rsidRDefault="00B92290" w:rsidP="007C5579">
      <w:r>
        <w:separator/>
      </w:r>
    </w:p>
  </w:endnote>
  <w:endnote w:type="continuationSeparator" w:id="0">
    <w:p w:rsidR="00B92290" w:rsidRDefault="00B92290" w:rsidP="007C55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290" w:rsidRDefault="00B92290" w:rsidP="007C5579">
      <w:r>
        <w:separator/>
      </w:r>
    </w:p>
  </w:footnote>
  <w:footnote w:type="continuationSeparator" w:id="0">
    <w:p w:rsidR="00B92290" w:rsidRDefault="00B92290" w:rsidP="007C55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5579"/>
    <w:rsid w:val="00726290"/>
    <w:rsid w:val="007C5579"/>
    <w:rsid w:val="009D0F07"/>
    <w:rsid w:val="00B12137"/>
    <w:rsid w:val="00B92290"/>
    <w:rsid w:val="00BE2ED7"/>
    <w:rsid w:val="00C97CDE"/>
    <w:rsid w:val="00D8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90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2629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2629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262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2629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72629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726290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2629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6290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C5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C5579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7C5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C5579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cast-pro.com/ezcast-pr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zcast-pro.com/ezcast-proav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cast-pro.com/quattropod-series-backup/" TargetMode="External"/><Relationship Id="rId11" Type="http://schemas.openxmlformats.org/officeDocument/2006/relationships/hyperlink" Target="https://www.linkedin.com/company/ezcast-professiona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c/EZCastPro/video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zcast-pro.com/contact-u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EZCast Pro zeigt neuen QuattroPod T02+, drahtlose und Multicasting-Displaygeräte auf der ISE 2022</dc:title>
  <dc:creator>Sandy</dc:creator>
  <cp:lastModifiedBy>Sandy</cp:lastModifiedBy>
  <cp:revision>4</cp:revision>
  <dcterms:created xsi:type="dcterms:W3CDTF">2022-05-04T01:18:00Z</dcterms:created>
  <dcterms:modified xsi:type="dcterms:W3CDTF">2022-05-04T01:58:00Z</dcterms:modified>
</cp:coreProperties>
</file>