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rFonts w:ascii="Meiryo" w:eastAsia="Meiryo" w:hAnsi="Meiryo" w:cs="Meiryo"/>
          <w:b/>
          <w:bCs/>
          <w:sz w:val="48"/>
          <w:szCs w:val="48"/>
          <w:lang w:val="en" w:eastAsia="en"/>
        </w:rPr>
      </w:pPr>
      <w:r>
        <w:rPr>
          <w:rFonts w:ascii="Meiryo" w:eastAsia="Meiryo" w:hAnsi="Meiryo" w:cs="Meiryo"/>
          <w:i w:val="0"/>
          <w:lang w:val="en" w:eastAsia="en"/>
        </w:rPr>
        <w:t>Hollyland、新型送・受信モニター「Mars M1」発売</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rFonts w:ascii="Meiryo" w:eastAsia="Meiryo" w:hAnsi="Meiryo" w:cs="Meiryo"/>
          <w:b/>
          <w:bCs/>
          <w:sz w:val="36"/>
          <w:szCs w:val="36"/>
          <w:lang w:val="en" w:eastAsia="en"/>
        </w:rPr>
      </w:pPr>
      <w:r>
        <w:rPr>
          <w:rFonts w:ascii="Meiryo" w:eastAsia="Meiryo" w:hAnsi="Meiryo" w:cs="Meiryo"/>
          <w:i w:val="0"/>
          <w:iCs w:val="0"/>
          <w:lang w:val="en" w:eastAsia="en"/>
        </w:rPr>
        <w:t>ワイヤレス送信機、受信機及びモニターが一体となったソリューション</w:t>
      </w:r>
    </w:p>
    <w:p>
      <w:pPr>
        <w:rPr>
          <w:sz w:val="24"/>
          <w:szCs w:val="24"/>
          <w:lang w:val="en" w:eastAsia="en"/>
        </w:rPr>
      </w:pPr>
      <w:r>
        <w:rPr>
          <w:lang w:val="en" w:eastAsia="en"/>
        </w:rPr>
        <w:br/>
      </w:r>
      <w:r>
        <w:rPr>
          <w:rFonts w:ascii="Meiryo" w:eastAsia="Meiryo" w:hAnsi="Meiryo" w:cs="Meiryo"/>
          <w:lang w:val="en" w:eastAsia="en"/>
        </w:rPr>
        <w:t> </w:t>
      </w:r>
      <w:r>
        <w:rPr>
          <w:rFonts w:ascii="Meiryo" w:eastAsia="Meiryo" w:hAnsi="Meiryo" w:cs="Meiryo"/>
          <w:b/>
          <w:bCs/>
          <w:i/>
          <w:iCs/>
          <w:lang w:val="en" w:eastAsia="en"/>
        </w:rPr>
        <w:t xml:space="preserve">中国深圳、2022年9月26日 ― </w:t>
      </w:r>
      <w:r>
        <w:rPr>
          <w:rFonts w:ascii="Meiryo" w:eastAsia="Meiryo" w:hAnsi="Meiryo" w:cs="Meiryo"/>
          <w:lang w:val="en" w:eastAsia="en"/>
        </w:rPr>
        <w:t>Hollylandは、新型送・受信モニター「</w:t>
      </w:r>
      <w:r>
        <w:rPr>
          <w:rFonts w:ascii="Meiryo" w:eastAsia="Meiryo" w:hAnsi="Meiryo" w:cs="Meiryo"/>
          <w:lang w:val="en" w:eastAsia="en"/>
        </w:rPr>
        <w:fldChar w:fldCharType="begin"/>
      </w:r>
      <w:r>
        <w:rPr>
          <w:rFonts w:ascii="Meiryo" w:eastAsia="Meiryo" w:hAnsi="Meiryo" w:cs="Meiryo"/>
          <w:lang w:val="en" w:eastAsia="en"/>
        </w:rPr>
        <w:instrText xml:space="preserve"> HYPERLINK "https://bit.ly/HLmarsm1"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Mars M1</w:t>
      </w:r>
      <w:r>
        <w:rPr>
          <w:rFonts w:ascii="Meiryo" w:eastAsia="Meiryo" w:hAnsi="Meiryo" w:cs="Meiryo"/>
          <w:color w:val="0000EE"/>
          <w:u w:val="single" w:color="0000EE"/>
          <w:lang w:val="en" w:eastAsia="en"/>
        </w:rPr>
        <w:fldChar w:fldCharType="end"/>
      </w:r>
      <w:r>
        <w:rPr>
          <w:rFonts w:ascii="Meiryo" w:eastAsia="Meiryo" w:hAnsi="Meiryo" w:cs="Meiryo"/>
          <w:lang w:val="en" w:eastAsia="en"/>
        </w:rPr>
        <w:t>」を日本で正式に発売します。Mars M1送・受信モニターは、ワイヤレス送信機、受信機及びモニターが一体となったソリューションで、より少ないデバイスでより効率的な運用を可能になります。</w:t>
      </w:r>
      <w:r>
        <w:rPr>
          <w:rFonts w:ascii="Meiryo" w:eastAsia="Meiryo" w:hAnsi="Meiryo" w:cs="Meiryo"/>
          <w:lang w:val="en" w:eastAsia="en"/>
        </w:rPr>
        <w:br/>
      </w:r>
      <w:r>
        <w:rPr>
          <w:rFonts w:ascii="Meiryo" w:eastAsia="Meiryo" w:hAnsi="Meiryo" w:cs="Meiryo"/>
          <w:lang w:val="en" w:eastAsia="en"/>
        </w:rPr>
        <w:br/>
      </w:r>
      <w:r>
        <w:rPr>
          <w:rFonts w:ascii="Meiryo" w:eastAsia="Meiryo" w:hAnsi="Meiryo" w:cs="Meiryo"/>
          <w:lang w:val="en" w:eastAsia="en"/>
        </w:rPr>
        <w:t xml:space="preserve"> Mars M1は、オールインワンのワイヤレス送信機、ワイヤレス受信機、およびワイヤレスモニターソリューションとして機能します。送信機、受信機の状態をメニューで切り替えることができるため、Mars M1とMarsシリーズを併用することで、必要なデバイスの数を減らし、現場での効率化を図ることができます。Mars M1 5.5インチのLCDスクリーンは、Rec.709色域、プロフェッショナルカラーキャリブレーション、色温度調整をサポートし、5つの3D-LUTプリセットファイルが付属しています。Mars M1は、0.08秒のレイテンシーで450フィート（150m）のLOS範囲を提供します。カラー液晶を採用し、ユーザーフレンドリーな新しいUIデザインを採用しています。 </w:t>
      </w:r>
      <w:r>
        <w:rPr>
          <w:rFonts w:ascii="Meiryo" w:eastAsia="Meiryo" w:hAnsi="Meiryo" w:cs="Meiryo"/>
          <w:lang w:val="en" w:eastAsia="en"/>
        </w:rPr>
        <w:br/>
      </w:r>
      <w:r>
        <w:rPr>
          <w:rFonts w:ascii="Meiryo" w:eastAsia="Meiryo" w:hAnsi="Meiryo" w:cs="Meiryo"/>
          <w:lang w:val="en" w:eastAsia="en"/>
        </w:rPr>
        <w:br/>
      </w:r>
      <w:r>
        <w:rPr>
          <w:rFonts w:ascii="Meiryo" w:eastAsia="Meiryo" w:hAnsi="Meiryo" w:cs="Meiryo"/>
          <w:lang w:val="en" w:eastAsia="en"/>
        </w:rPr>
        <w:t> さらに、Mars M1は4K/30fpsのHDMI入出力、SDI入力、外部機器用のDC電源出力に加え、USB-Cインターフェースに対応し、接続性と互換性を拡大しました。モニタリングツール機能として、4倍ズーム、フォーカスアシスト、露出アシスト、波形表示などを搭載しています。Mars M1は、HollylandのMars 4K、Mars 300 Pro、Mars 400s Pro、および将来のMars Pro/4kシリーズと組み合わせて使用することが可能です。</w:t>
      </w:r>
      <w:r>
        <w:rPr>
          <w:lang w:val="en" w:eastAsia="en"/>
        </w:rPr>
        <w:t xml:space="preserve"> </w:t>
      </w:r>
      <w:r>
        <w:rPr>
          <w:lang w:val="en" w:eastAsia="en"/>
        </w:rPr>
        <w:br/>
      </w:r>
      <w:r>
        <w:rPr>
          <w:lang w:val="en" w:eastAsia="en"/>
        </w:rPr>
        <w:br/>
      </w:r>
      <w:r>
        <w:rPr>
          <w:rFonts w:ascii="Meiryo" w:eastAsia="Meiryo" w:hAnsi="Meiryo" w:cs="Meiryo"/>
          <w:lang w:val="en" w:eastAsia="en"/>
        </w:rPr>
        <w:t>Mars M1の詳細はこちら：</w:t>
      </w:r>
      <w:r>
        <w:rPr>
          <w:rFonts w:ascii="Meiryo" w:eastAsia="Meiryo" w:hAnsi="Meiryo" w:cs="Meiryo"/>
          <w:lang w:val="en" w:eastAsia="en"/>
        </w:rPr>
        <w:fldChar w:fldCharType="begin"/>
      </w:r>
      <w:r>
        <w:rPr>
          <w:rFonts w:ascii="Meiryo" w:eastAsia="Meiryo" w:hAnsi="Meiryo" w:cs="Meiryo"/>
          <w:lang w:val="en" w:eastAsia="en"/>
        </w:rPr>
        <w:instrText xml:space="preserve"> HYPERLINK "https://bit.ly/HLmarsm1"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https://bit.ly/HLmarsm1K</w:t>
      </w:r>
      <w:r>
        <w:rPr>
          <w:rFonts w:ascii="Meiryo" w:eastAsia="Meiryo" w:hAnsi="Meiryo" w:cs="Meiryo"/>
          <w:color w:val="0000EE"/>
          <w:u w:val="single" w:color="0000EE"/>
          <w:lang w:val="en" w:eastAsia="en"/>
        </w:rPr>
        <w:fldChar w:fldCharType="end"/>
      </w:r>
      <w:r>
        <w:rPr>
          <w:rFonts w:ascii="Meiryo" w:eastAsia="Meiryo" w:hAnsi="Meiryo" w:cs="Meiryo"/>
          <w:lang w:val="en" w:eastAsia="en"/>
        </w:rPr>
        <w:t>、</w:t>
      </w:r>
      <w:r>
        <w:rPr>
          <w:rFonts w:ascii="Meiryo" w:eastAsia="Meiryo" w:hAnsi="Meiryo" w:cs="Meiryo"/>
          <w:lang w:val="en" w:eastAsia="en"/>
        </w:rPr>
        <w:fldChar w:fldCharType="begin"/>
      </w:r>
      <w:r>
        <w:rPr>
          <w:rFonts w:ascii="Meiryo" w:eastAsia="Meiryo" w:hAnsi="Meiryo" w:cs="Meiryo"/>
          <w:lang w:val="en" w:eastAsia="en"/>
        </w:rPr>
        <w:instrText xml:space="preserve"> HYPERLINK "https://youtu.be/P3-CXb39ETI"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https://youtu.be/P3-CXb39ETI</w:t>
      </w:r>
      <w:r>
        <w:rPr>
          <w:rFonts w:ascii="Meiryo" w:eastAsia="Meiryo" w:hAnsi="Meiryo" w:cs="Meiryo"/>
          <w:color w:val="0000EE"/>
          <w:u w:val="single" w:color="0000EE"/>
          <w:lang w:val="en" w:eastAsia="en"/>
        </w:rPr>
        <w:fldChar w:fldCharType="end"/>
      </w:r>
      <w:r>
        <w:rPr>
          <w:rFonts w:ascii="Meiryo" w:eastAsia="Meiryo" w:hAnsi="Meiryo" w:cs="Meiryo"/>
          <w:lang w:val="en" w:eastAsia="en"/>
        </w:rPr>
        <w:t xml:space="preserve"> </w:t>
      </w:r>
      <w:r>
        <w:rPr>
          <w:rFonts w:ascii="Meiryo" w:eastAsia="Meiryo" w:hAnsi="Meiryo" w:cs="Meiryo"/>
          <w:lang w:val="en" w:eastAsia="en"/>
        </w:rPr>
        <w:br/>
      </w:r>
    </w:p>
    <w:p>
      <w:pPr>
        <w:pStyle w:val="Heading3"/>
        <w:keepNext w:val="0"/>
        <w:pBdr>
          <w:bottom w:val="none" w:sz="0" w:space="0" w:color="auto"/>
        </w:pBdr>
        <w:spacing w:before="0" w:after="0"/>
        <w:outlineLvl w:val="9"/>
        <w:rPr>
          <w:rFonts w:ascii="Meiryo" w:eastAsia="Meiryo" w:hAnsi="Meiryo" w:cs="Meiryo"/>
          <w:b/>
          <w:bCs/>
          <w:sz w:val="28"/>
          <w:szCs w:val="28"/>
          <w:lang w:val="en" w:eastAsia="en"/>
        </w:rPr>
      </w:pPr>
      <w:r>
        <w:rPr>
          <w:rFonts w:ascii="Meiryo" w:eastAsia="Meiryo" w:hAnsi="Meiryo" w:cs="Meiryo"/>
          <w:i w:val="0"/>
          <w:lang w:val="en" w:eastAsia="en"/>
        </w:rPr>
        <w:t>希望小売価格</w:t>
      </w:r>
    </w:p>
    <w:p>
      <w:pPr>
        <w:rPr>
          <w:rFonts w:ascii="Meiryo" w:eastAsia="Meiryo" w:hAnsi="Meiryo" w:cs="Meiryo"/>
          <w:sz w:val="24"/>
          <w:szCs w:val="24"/>
          <w:lang w:val="en" w:eastAsia="en"/>
        </w:rPr>
      </w:pPr>
      <w:r>
        <w:rPr>
          <w:rFonts w:ascii="Meiryo" w:eastAsia="Meiryo" w:hAnsi="Meiryo" w:cs="Meiryo"/>
          <w:lang w:val="en" w:eastAsia="en"/>
        </w:rPr>
        <w:t>Mars M1：税込84,700円</w:t>
      </w:r>
      <w:r>
        <w:rPr>
          <w:rFonts w:ascii="Meiryo" w:eastAsia="Meiryo" w:hAnsi="Meiryo" w:cs="Meiryo"/>
          <w:lang w:val="en" w:eastAsia="en"/>
        </w:rPr>
        <w:br/>
      </w:r>
      <w:r>
        <w:rPr>
          <w:rFonts w:ascii="Meiryo" w:eastAsia="Meiryo" w:hAnsi="Meiryo" w:cs="Meiryo"/>
          <w:lang w:val="en" w:eastAsia="en"/>
        </w:rPr>
        <w:t>Mars M1 Kit：税込154,000円</w:t>
      </w:r>
      <w:r>
        <w:rPr>
          <w:lang w:val="en" w:eastAsia="en"/>
        </w:rPr>
        <w:t xml:space="preserve"> </w:t>
      </w:r>
      <w:r>
        <w:rPr>
          <w:lang w:val="en" w:eastAsia="en"/>
        </w:rPr>
        <w:br/>
      </w:r>
    </w:p>
    <w:p>
      <w:pPr>
        <w:pStyle w:val="Heading3"/>
        <w:keepNext w:val="0"/>
        <w:pBdr>
          <w:bottom w:val="none" w:sz="0" w:space="0" w:color="auto"/>
        </w:pBdr>
        <w:spacing w:before="0" w:after="0"/>
        <w:outlineLvl w:val="9"/>
        <w:rPr>
          <w:rFonts w:ascii="Meiryo" w:eastAsia="Meiryo" w:hAnsi="Meiryo" w:cs="Meiryo"/>
          <w:b/>
          <w:bCs/>
          <w:sz w:val="28"/>
          <w:szCs w:val="28"/>
          <w:lang w:val="en" w:eastAsia="en"/>
        </w:rPr>
      </w:pPr>
      <w:r>
        <w:rPr>
          <w:rFonts w:ascii="Meiryo" w:eastAsia="Meiryo" w:hAnsi="Meiryo" w:cs="Meiryo"/>
          <w:i w:val="0"/>
          <w:lang w:val="en" w:eastAsia="en"/>
        </w:rPr>
        <w:t>購入先</w:t>
      </w:r>
    </w:p>
    <w:p>
      <w:pPr>
        <w:rPr>
          <w:rFonts w:ascii="Meiryo" w:eastAsia="Meiryo" w:hAnsi="Meiryo" w:cs="Meiryo"/>
          <w:sz w:val="24"/>
          <w:szCs w:val="24"/>
          <w:lang w:val="en" w:eastAsia="en"/>
        </w:rPr>
      </w:pPr>
      <w:r>
        <w:rPr>
          <w:rFonts w:ascii="Meiryo" w:eastAsia="Meiryo" w:hAnsi="Meiryo" w:cs="Meiryo"/>
          <w:lang w:val="en" w:eastAsia="en"/>
        </w:rPr>
        <w:t>Y.D.S.Pro Shop：</w:t>
      </w:r>
      <w:r>
        <w:rPr>
          <w:rFonts w:ascii="Meiryo" w:eastAsia="Meiryo" w:hAnsi="Meiryo" w:cs="Meiryo"/>
          <w:lang w:val="en" w:eastAsia="en"/>
        </w:rPr>
        <w:fldChar w:fldCharType="begin"/>
      </w:r>
      <w:r>
        <w:rPr>
          <w:rFonts w:ascii="Meiryo" w:eastAsia="Meiryo" w:hAnsi="Meiryo" w:cs="Meiryo"/>
          <w:lang w:val="en" w:eastAsia="en"/>
        </w:rPr>
        <w:instrText xml:space="preserve"> HYPERLINK "https://bit.ly/3S4tziY"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https://bit.ly/3S4tziY</w:t>
      </w:r>
      <w:r>
        <w:rPr>
          <w:rFonts w:ascii="Meiryo" w:eastAsia="Meiryo" w:hAnsi="Meiryo" w:cs="Meiryo"/>
          <w:color w:val="0000EE"/>
          <w:u w:val="single" w:color="0000EE"/>
          <w:lang w:val="en" w:eastAsia="en"/>
        </w:rPr>
        <w:fldChar w:fldCharType="end"/>
      </w:r>
      <w:r>
        <w:rPr>
          <w:rFonts w:ascii="Meiryo" w:eastAsia="Meiryo" w:hAnsi="Meiryo" w:cs="Meiryo"/>
          <w:color w:val="0000EE"/>
          <w:u w:val="single" w:color="0000EE"/>
          <w:lang w:val="en" w:eastAsia="en"/>
        </w:rPr>
        <w:br/>
      </w:r>
      <w:r>
        <w:rPr>
          <w:rFonts w:ascii="Meiryo" w:eastAsia="Meiryo" w:hAnsi="Meiryo" w:cs="Meiryo"/>
          <w:lang w:val="en" w:eastAsia="en"/>
        </w:rPr>
        <w:t>Amazon：</w:t>
      </w:r>
      <w:r>
        <w:rPr>
          <w:rFonts w:ascii="Meiryo" w:eastAsia="Meiryo" w:hAnsi="Meiryo" w:cs="Meiryo"/>
          <w:lang w:val="en" w:eastAsia="en"/>
        </w:rPr>
        <w:fldChar w:fldCharType="begin"/>
      </w:r>
      <w:r>
        <w:rPr>
          <w:rFonts w:ascii="Meiryo" w:eastAsia="Meiryo" w:hAnsi="Meiryo" w:cs="Meiryo"/>
          <w:lang w:val="en" w:eastAsia="en"/>
        </w:rPr>
        <w:instrText xml:space="preserve"> HYPERLINK "https://amzn.to/3BUIxCo"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https://amzn.to/3BUIxCo</w:t>
      </w:r>
      <w:r>
        <w:rPr>
          <w:rFonts w:ascii="Meiryo" w:eastAsia="Meiryo" w:hAnsi="Meiryo" w:cs="Meiryo"/>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rFonts w:ascii="Meiryo" w:eastAsia="Meiryo" w:hAnsi="Meiryo" w:cs="Meiryo"/>
          <w:b/>
          <w:bCs/>
          <w:sz w:val="28"/>
          <w:szCs w:val="28"/>
          <w:lang w:val="en" w:eastAsia="en"/>
        </w:rPr>
      </w:pPr>
      <w:r>
        <w:rPr>
          <w:rFonts w:ascii="Meiryo" w:eastAsia="Meiryo" w:hAnsi="Meiryo" w:cs="Meiryo"/>
          <w:i w:val="0"/>
          <w:lang w:val="en" w:eastAsia="en"/>
        </w:rPr>
        <w:t>HOLLYLAND TECHNOLOGY（ホーリーランドテクノロジー）について</w:t>
      </w:r>
    </w:p>
    <w:p>
      <w:pPr>
        <w:rPr>
          <w:rFonts w:ascii="Meiryo" w:eastAsia="Meiryo" w:hAnsi="Meiryo" w:cs="Meiryo"/>
          <w:sz w:val="24"/>
          <w:szCs w:val="24"/>
          <w:lang w:val="en" w:eastAsia="en"/>
        </w:rPr>
      </w:pPr>
      <w:r>
        <w:rPr>
          <w:rFonts w:ascii="Meiryo" w:eastAsia="Meiryo" w:hAnsi="Meiryo" w:cs="Meiryo"/>
          <w:lang w:val="en" w:eastAsia="en"/>
        </w:rPr>
        <w:t xml:space="preserve"> Shenzhen Hollyland Technology Co., Ltd.（「Hollyland」または「Hollyland Technology」）は2013年以来、ワイヤレスデータ、オーディオ＆ビデオ伝送、ワイヤレスインカムのために特別にデザインされたプロフェッショナルソリューションで、世界中のお客様をサポートしています。 </w:t>
      </w:r>
      <w:r>
        <w:rPr>
          <w:rFonts w:ascii="Meiryo" w:eastAsia="Meiryo" w:hAnsi="Meiryo" w:cs="Meiryo"/>
          <w:lang w:val="en" w:eastAsia="en"/>
        </w:rPr>
        <w:br/>
      </w:r>
      <w:r>
        <w:rPr>
          <w:rFonts w:ascii="Meiryo" w:eastAsia="Meiryo" w:hAnsi="Meiryo" w:cs="Meiryo"/>
          <w:lang w:val="en" w:eastAsia="en"/>
        </w:rPr>
        <w:br/>
      </w:r>
      <w:r>
        <w:rPr>
          <w:rFonts w:ascii="Meiryo" w:eastAsia="Meiryo" w:hAnsi="Meiryo" w:cs="Meiryo"/>
          <w:lang w:val="en" w:eastAsia="en"/>
        </w:rPr>
        <w:t xml:space="preserve"> Hollylandは、世界で最も競争力のあるワイヤレスデバイスおよびソリューションを提供する企業として急速に成長しています。リアルタイムの音声・映像伝送やコミュニケーションを必要とするあらゆるプロフェッショナルな環境において人々の協業をより円滑にするために、Hollylandは技術進歩、イノベーション、サービスすべての面に力を注いでいます。 </w:t>
      </w:r>
      <w:r>
        <w:rPr>
          <w:rFonts w:ascii="Meiryo" w:eastAsia="Meiryo" w:hAnsi="Meiryo" w:cs="Meiryo"/>
          <w:lang w:val="en" w:eastAsia="en"/>
        </w:rPr>
        <w:br/>
      </w:r>
      <w:r>
        <w:rPr>
          <w:rFonts w:ascii="Meiryo" w:eastAsia="Meiryo" w:hAnsi="Meiryo" w:cs="Meiryo"/>
          <w:lang w:val="en" w:eastAsia="en"/>
        </w:rPr>
        <w:br/>
      </w:r>
      <w:r>
        <w:rPr>
          <w:rFonts w:ascii="Meiryo" w:eastAsia="Meiryo" w:hAnsi="Meiryo" w:cs="Meiryo"/>
          <w:lang w:val="en" w:eastAsia="en"/>
        </w:rPr>
        <w:t> Hollylandは、映画制作、テレビ撮影、映像制作、放送、ライブストリーミング、ライブイベント、展示会、放送メディア、制作、一般イベント、劇場、結婚式場、レンタルハウスなど、多くの市場に様々な製品を提供しています。Hollylandの製品は、様々な規模や難易度のプロダクションやコミュニケーションの要求を一貫して満たしてきました。詳しい情報は、</w:t>
      </w:r>
      <w:r>
        <w:rPr>
          <w:rFonts w:ascii="Meiryo" w:eastAsia="Meiryo" w:hAnsi="Meiryo" w:cs="Meiryo"/>
          <w:lang w:val="en" w:eastAsia="en"/>
        </w:rPr>
        <w:fldChar w:fldCharType="begin"/>
      </w:r>
      <w:r>
        <w:rPr>
          <w:rFonts w:ascii="Meiryo" w:eastAsia="Meiryo" w:hAnsi="Meiryo" w:cs="Meiryo"/>
          <w:lang w:val="en" w:eastAsia="en"/>
        </w:rPr>
        <w:instrText xml:space="preserve"> HYPERLINK "https://www.hollyland-tech.com"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www.hollyland-tech.com</w:t>
      </w:r>
      <w:r>
        <w:rPr>
          <w:rFonts w:ascii="Meiryo" w:eastAsia="Meiryo" w:hAnsi="Meiryo" w:cs="Meiryo"/>
          <w:color w:val="0000EE"/>
          <w:u w:val="single" w:color="0000EE"/>
          <w:lang w:val="en" w:eastAsia="en"/>
        </w:rPr>
        <w:fldChar w:fldCharType="end"/>
      </w:r>
      <w:r>
        <w:rPr>
          <w:rFonts w:ascii="Meiryo" w:eastAsia="Meiryo" w:hAnsi="Meiryo" w:cs="Meiryo"/>
          <w:lang w:val="en" w:eastAsia="en"/>
        </w:rPr>
        <w:t>、</w:t>
      </w:r>
      <w:r>
        <w:rPr>
          <w:rFonts w:ascii="Meiryo" w:eastAsia="Meiryo" w:hAnsi="Meiryo" w:cs="Meiryo"/>
          <w:lang w:val="en" w:eastAsia="en"/>
        </w:rPr>
        <w:fldChar w:fldCharType="begin"/>
      </w:r>
      <w:r>
        <w:rPr>
          <w:rFonts w:ascii="Meiryo" w:eastAsia="Meiryo" w:hAnsi="Meiryo" w:cs="Meiryo"/>
          <w:lang w:val="en" w:eastAsia="en"/>
        </w:rPr>
        <w:instrText xml:space="preserve"> HYPERLINK "https://www.facebook.com/HollylandTech"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Hollyland Facebook</w:t>
      </w:r>
      <w:r>
        <w:rPr>
          <w:rFonts w:ascii="Meiryo" w:eastAsia="Meiryo" w:hAnsi="Meiryo" w:cs="Meiryo"/>
          <w:color w:val="0000EE"/>
          <w:u w:val="single" w:color="0000EE"/>
          <w:lang w:val="en" w:eastAsia="en"/>
        </w:rPr>
        <w:fldChar w:fldCharType="end"/>
      </w:r>
      <w:r>
        <w:rPr>
          <w:rFonts w:ascii="Meiryo" w:eastAsia="Meiryo" w:hAnsi="Meiryo" w:cs="Meiryo"/>
          <w:lang w:val="en" w:eastAsia="en"/>
        </w:rPr>
        <w:t>、</w:t>
      </w:r>
      <w:r>
        <w:rPr>
          <w:rFonts w:ascii="Meiryo" w:eastAsia="Meiryo" w:hAnsi="Meiryo" w:cs="Meiryo"/>
          <w:lang w:val="en" w:eastAsia="en"/>
        </w:rPr>
        <w:fldChar w:fldCharType="begin"/>
      </w:r>
      <w:r>
        <w:rPr>
          <w:rFonts w:ascii="Meiryo" w:eastAsia="Meiryo" w:hAnsi="Meiryo" w:cs="Meiryo"/>
          <w:lang w:val="en" w:eastAsia="en"/>
        </w:rPr>
        <w:instrText xml:space="preserve"> HYPERLINK "https://www.instagram.com/hollylandtech" \t "_blank" </w:instrText>
      </w:r>
      <w:r>
        <w:rPr>
          <w:rFonts w:ascii="Meiryo" w:eastAsia="Meiryo" w:hAnsi="Meiryo" w:cs="Meiryo"/>
          <w:lang w:val="en" w:eastAsia="en"/>
        </w:rPr>
        <w:fldChar w:fldCharType="separate"/>
      </w:r>
      <w:r>
        <w:rPr>
          <w:rFonts w:ascii="Meiryo" w:eastAsia="Meiryo" w:hAnsi="Meiryo" w:cs="Meiryo"/>
          <w:color w:val="0000EE"/>
          <w:u w:val="single" w:color="0000EE"/>
          <w:lang w:val="en" w:eastAsia="en"/>
        </w:rPr>
        <w:t>Hollyland Instagram</w:t>
      </w:r>
      <w:r>
        <w:rPr>
          <w:rFonts w:ascii="Meiryo" w:eastAsia="Meiryo" w:hAnsi="Meiryo" w:cs="Meiryo"/>
          <w:color w:val="0000EE"/>
          <w:u w:val="single" w:color="0000EE"/>
          <w:lang w:val="en" w:eastAsia="en"/>
        </w:rPr>
        <w:fldChar w:fldCharType="end"/>
      </w:r>
      <w:r>
        <w:rPr>
          <w:rFonts w:ascii="Meiryo" w:eastAsia="Meiryo" w:hAnsi="Meiryo" w:cs="Meiryo"/>
          <w:lang w:val="en" w:eastAsia="en"/>
        </w:rPr>
        <w:t xml:space="preserve">をご覧ください。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Hollyland、新型送・受信モニター「Mars M1」発売</dc:title>
  <cp:revision>0</cp:revision>
</cp:coreProperties>
</file>