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BF" w:rsidRPr="0010546B" w:rsidRDefault="00A174DC">
      <w:pPr>
        <w:rPr>
          <w:rFonts w:asciiTheme="minorHAnsi" w:hAnsiTheme="minorHAnsi" w:cstheme="minorHAnsi"/>
        </w:rPr>
      </w:pPr>
      <w:r w:rsidRPr="0010546B">
        <w:rPr>
          <w:rFonts w:asciiTheme="minorHAnsi" w:hAnsiTheme="minorHAnsi" w:cstheme="minorHAnsi"/>
        </w:rPr>
        <w:t>FOR IMMEDIATE RELEASE</w:t>
      </w:r>
    </w:p>
    <w:p w:rsidR="00CA27BF" w:rsidRPr="0010546B" w:rsidRDefault="00A174DC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proofErr w:type="spellStart"/>
      <w:r w:rsidRPr="0010546B">
        <w:rPr>
          <w:rFonts w:asciiTheme="minorHAnsi" w:hAnsiTheme="minorHAnsi" w:cstheme="minorHAnsi"/>
        </w:rPr>
        <w:t>Hollyland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bringt</w:t>
      </w:r>
      <w:proofErr w:type="spellEnd"/>
      <w:r w:rsidRPr="0010546B">
        <w:rPr>
          <w:rFonts w:asciiTheme="minorHAnsi" w:hAnsiTheme="minorHAnsi" w:cstheme="minorHAnsi"/>
        </w:rPr>
        <w:t xml:space="preserve"> das </w:t>
      </w:r>
      <w:proofErr w:type="spellStart"/>
      <w:r w:rsidRPr="0010546B">
        <w:rPr>
          <w:rFonts w:asciiTheme="minorHAnsi" w:hAnsiTheme="minorHAnsi" w:cstheme="minorHAnsi"/>
        </w:rPr>
        <w:t>kabellose</w:t>
      </w:r>
      <w:proofErr w:type="spellEnd"/>
      <w:r w:rsidRPr="0010546B">
        <w:rPr>
          <w:rFonts w:asciiTheme="minorHAnsi" w:hAnsiTheme="minorHAnsi" w:cstheme="minorHAnsi"/>
        </w:rPr>
        <w:t xml:space="preserve"> Full-Duplex-Intercom-Headset-System </w:t>
      </w:r>
      <w:proofErr w:type="spellStart"/>
      <w:r w:rsidRPr="0010546B">
        <w:rPr>
          <w:rFonts w:asciiTheme="minorHAnsi" w:hAnsiTheme="minorHAnsi" w:cstheme="minorHAnsi"/>
        </w:rPr>
        <w:t>Solidcom</w:t>
      </w:r>
      <w:proofErr w:type="spellEnd"/>
      <w:r w:rsidRPr="0010546B">
        <w:rPr>
          <w:rFonts w:asciiTheme="minorHAnsi" w:hAnsiTheme="minorHAnsi" w:cstheme="minorHAnsi"/>
        </w:rPr>
        <w:t xml:space="preserve"> C1 auf den </w:t>
      </w:r>
      <w:proofErr w:type="spellStart"/>
      <w:r w:rsidRPr="0010546B">
        <w:rPr>
          <w:rFonts w:asciiTheme="minorHAnsi" w:hAnsiTheme="minorHAnsi" w:cstheme="minorHAnsi"/>
        </w:rPr>
        <w:t>Markt</w:t>
      </w:r>
      <w:proofErr w:type="spellEnd"/>
    </w:p>
    <w:p w:rsidR="00CA27BF" w:rsidRPr="0010546B" w:rsidRDefault="00A174DC">
      <w:pPr>
        <w:pStyle w:val="2"/>
        <w:jc w:val="center"/>
        <w:rPr>
          <w:rFonts w:asciiTheme="minorHAnsi" w:hAnsiTheme="minorHAnsi" w:cstheme="minorHAnsi"/>
          <w:i/>
          <w:iCs/>
        </w:rPr>
      </w:pPr>
      <w:proofErr w:type="spellStart"/>
      <w:r w:rsidRPr="0010546B">
        <w:rPr>
          <w:rFonts w:asciiTheme="minorHAnsi" w:hAnsiTheme="minorHAnsi" w:cstheme="minorHAnsi"/>
          <w:i/>
          <w:iCs/>
        </w:rPr>
        <w:t>Freisprechkommunikation</w:t>
      </w:r>
      <w:proofErr w:type="spellEnd"/>
      <w:r w:rsidRPr="0010546B">
        <w:rPr>
          <w:rFonts w:asciiTheme="minorHAnsi" w:hAnsiTheme="minorHAnsi" w:cstheme="minorHAnsi"/>
          <w:i/>
          <w:iCs/>
        </w:rPr>
        <w:t xml:space="preserve"> in </w:t>
      </w:r>
      <w:proofErr w:type="spellStart"/>
      <w:r w:rsidRPr="0010546B">
        <w:rPr>
          <w:rFonts w:asciiTheme="minorHAnsi" w:hAnsiTheme="minorHAnsi" w:cstheme="minorHAnsi"/>
          <w:i/>
          <w:iCs/>
        </w:rPr>
        <w:t>Echtzeit</w:t>
      </w:r>
      <w:proofErr w:type="spellEnd"/>
      <w:r w:rsidRPr="0010546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0546B">
        <w:rPr>
          <w:rFonts w:asciiTheme="minorHAnsi" w:hAnsiTheme="minorHAnsi" w:cstheme="minorHAnsi"/>
          <w:i/>
          <w:iCs/>
        </w:rPr>
        <w:t>für</w:t>
      </w:r>
      <w:proofErr w:type="spellEnd"/>
      <w:r w:rsidRPr="0010546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0546B">
        <w:rPr>
          <w:rFonts w:asciiTheme="minorHAnsi" w:hAnsiTheme="minorHAnsi" w:cstheme="minorHAnsi"/>
          <w:i/>
          <w:iCs/>
        </w:rPr>
        <w:t>Teamarbeit</w:t>
      </w:r>
      <w:proofErr w:type="spellEnd"/>
      <w:r w:rsidRPr="0010546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0546B">
        <w:rPr>
          <w:rFonts w:asciiTheme="minorHAnsi" w:hAnsiTheme="minorHAnsi" w:cstheme="minorHAnsi"/>
          <w:i/>
          <w:iCs/>
        </w:rPr>
        <w:t>der</w:t>
      </w:r>
      <w:proofErr w:type="spellEnd"/>
      <w:r w:rsidRPr="0010546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0546B">
        <w:rPr>
          <w:rFonts w:asciiTheme="minorHAnsi" w:hAnsiTheme="minorHAnsi" w:cstheme="minorHAnsi"/>
          <w:i/>
          <w:iCs/>
        </w:rPr>
        <w:t>nächsten</w:t>
      </w:r>
      <w:proofErr w:type="spellEnd"/>
      <w:r w:rsidRPr="0010546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0546B">
        <w:rPr>
          <w:rFonts w:asciiTheme="minorHAnsi" w:hAnsiTheme="minorHAnsi" w:cstheme="minorHAnsi"/>
          <w:i/>
          <w:iCs/>
        </w:rPr>
        <w:t>Stufe</w:t>
      </w:r>
      <w:proofErr w:type="spellEnd"/>
    </w:p>
    <w:p w:rsidR="00CA27BF" w:rsidRPr="0010546B" w:rsidRDefault="00A174DC">
      <w:pPr>
        <w:spacing w:after="240"/>
        <w:rPr>
          <w:rFonts w:asciiTheme="minorHAnsi" w:hAnsiTheme="minorHAnsi" w:cstheme="minorHAnsi"/>
        </w:rPr>
      </w:pPr>
      <w:r w:rsidRPr="0010546B">
        <w:rPr>
          <w:rFonts w:asciiTheme="minorHAnsi" w:hAnsiTheme="minorHAnsi" w:cstheme="minorHAnsi"/>
        </w:rPr>
        <w:br/>
      </w:r>
      <w:r w:rsidRPr="0010546B">
        <w:rPr>
          <w:rFonts w:asciiTheme="minorHAnsi" w:hAnsiTheme="minorHAnsi" w:cstheme="minorHAnsi"/>
          <w:b/>
          <w:bCs/>
          <w:i/>
          <w:iCs/>
        </w:rPr>
        <w:t xml:space="preserve">Shenzhen, China, 31. </w:t>
      </w:r>
      <w:proofErr w:type="spellStart"/>
      <w:r w:rsidRPr="0010546B">
        <w:rPr>
          <w:rFonts w:asciiTheme="minorHAnsi" w:hAnsiTheme="minorHAnsi" w:cstheme="minorHAnsi"/>
          <w:b/>
          <w:bCs/>
          <w:i/>
          <w:iCs/>
        </w:rPr>
        <w:t>März</w:t>
      </w:r>
      <w:proofErr w:type="spellEnd"/>
      <w:r w:rsidRPr="0010546B">
        <w:rPr>
          <w:rFonts w:asciiTheme="minorHAnsi" w:hAnsiTheme="minorHAnsi" w:cstheme="minorHAnsi"/>
          <w:b/>
          <w:bCs/>
          <w:i/>
          <w:iCs/>
        </w:rPr>
        <w:t xml:space="preserve"> 2022 - </w:t>
      </w:r>
      <w:r w:rsidRPr="0010546B">
        <w:rPr>
          <w:rFonts w:asciiTheme="minorHAnsi" w:hAnsiTheme="minorHAnsi" w:cstheme="minorHAnsi"/>
        </w:rPr>
        <w:t xml:space="preserve">Das </w:t>
      </w:r>
      <w:hyperlink r:id="rId6" w:tgtFrame="_blank" w:history="1">
        <w:r w:rsidRPr="0010546B">
          <w:rPr>
            <w:rStyle w:val="a3"/>
            <w:rFonts w:asciiTheme="minorHAnsi" w:hAnsiTheme="minorHAnsi" w:cstheme="minorHAnsi"/>
          </w:rPr>
          <w:t>Solidcom C1</w:t>
        </w:r>
      </w:hyperlink>
      <w:r w:rsidRPr="0010546B">
        <w:rPr>
          <w:rFonts w:asciiTheme="minorHAnsi" w:hAnsiTheme="minorHAnsi" w:cstheme="minorHAnsi"/>
        </w:rPr>
        <w:t xml:space="preserve"> von </w:t>
      </w:r>
      <w:proofErr w:type="spellStart"/>
      <w:r w:rsidRPr="0010546B">
        <w:rPr>
          <w:rFonts w:asciiTheme="minorHAnsi" w:hAnsiTheme="minorHAnsi" w:cstheme="minorHAnsi"/>
        </w:rPr>
        <w:t>Hollyland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0546B">
        <w:rPr>
          <w:rFonts w:asciiTheme="minorHAnsi" w:hAnsiTheme="minorHAnsi" w:cstheme="minorHAnsi"/>
        </w:rPr>
        <w:t>ist</w:t>
      </w:r>
      <w:proofErr w:type="spellEnd"/>
      <w:proofErr w:type="gram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ein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neues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drahtloses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Vollduplex</w:t>
      </w:r>
      <w:proofErr w:type="spellEnd"/>
      <w:r w:rsidRPr="0010546B">
        <w:rPr>
          <w:rFonts w:asciiTheme="minorHAnsi" w:hAnsiTheme="minorHAnsi" w:cstheme="minorHAnsi"/>
        </w:rPr>
        <w:t xml:space="preserve">-Intercom-Headset-System </w:t>
      </w:r>
      <w:proofErr w:type="spellStart"/>
      <w:r w:rsidRPr="0010546B">
        <w:rPr>
          <w:rFonts w:asciiTheme="minorHAnsi" w:hAnsiTheme="minorHAnsi" w:cstheme="minorHAnsi"/>
        </w:rPr>
        <w:t>mit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fortschrittlichem</w:t>
      </w:r>
      <w:proofErr w:type="spellEnd"/>
      <w:r w:rsidRPr="0010546B">
        <w:rPr>
          <w:rFonts w:asciiTheme="minorHAnsi" w:hAnsiTheme="minorHAnsi" w:cstheme="minorHAnsi"/>
        </w:rPr>
        <w:t xml:space="preserve"> DECT 6.0 </w:t>
      </w:r>
      <w:proofErr w:type="spellStart"/>
      <w:r w:rsidRPr="0010546B">
        <w:rPr>
          <w:rFonts w:asciiTheme="minorHAnsi" w:hAnsiTheme="minorHAnsi" w:cstheme="minorHAnsi"/>
        </w:rPr>
        <w:t>mit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Verschlüsselungstechnologie</w:t>
      </w:r>
      <w:proofErr w:type="spellEnd"/>
      <w:r w:rsidRPr="0010546B">
        <w:rPr>
          <w:rFonts w:asciiTheme="minorHAnsi" w:hAnsiTheme="minorHAnsi" w:cstheme="minorHAnsi"/>
        </w:rPr>
        <w:t>. Das 1</w:t>
      </w:r>
      <w:proofErr w:type="gramStart"/>
      <w:r w:rsidRPr="0010546B">
        <w:rPr>
          <w:rFonts w:asciiTheme="minorHAnsi" w:hAnsiTheme="minorHAnsi" w:cstheme="minorHAnsi"/>
        </w:rPr>
        <w:t>,9</w:t>
      </w:r>
      <w:proofErr w:type="gramEnd"/>
      <w:r w:rsidRPr="0010546B">
        <w:rPr>
          <w:rFonts w:asciiTheme="minorHAnsi" w:hAnsiTheme="minorHAnsi" w:cstheme="minorHAnsi"/>
        </w:rPr>
        <w:t xml:space="preserve">-GHz-DECT des </w:t>
      </w:r>
      <w:proofErr w:type="spellStart"/>
      <w:r w:rsidRPr="0010546B">
        <w:rPr>
          <w:rFonts w:asciiTheme="minorHAnsi" w:hAnsiTheme="minorHAnsi" w:cstheme="minorHAnsi"/>
        </w:rPr>
        <w:t>Solidcom</w:t>
      </w:r>
      <w:proofErr w:type="spellEnd"/>
      <w:r w:rsidRPr="0010546B">
        <w:rPr>
          <w:rFonts w:asciiTheme="minorHAnsi" w:hAnsiTheme="minorHAnsi" w:cstheme="minorHAnsi"/>
        </w:rPr>
        <w:t xml:space="preserve"> C1 </w:t>
      </w:r>
      <w:proofErr w:type="spellStart"/>
      <w:r w:rsidRPr="0010546B">
        <w:rPr>
          <w:rFonts w:asciiTheme="minorHAnsi" w:hAnsiTheme="minorHAnsi" w:cstheme="minorHAnsi"/>
        </w:rPr>
        <w:t>gewährleistet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eine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zuverlässige</w:t>
      </w:r>
      <w:proofErr w:type="spellEnd"/>
      <w:r w:rsidRPr="0010546B">
        <w:rPr>
          <w:rFonts w:asciiTheme="minorHAnsi" w:hAnsiTheme="minorHAnsi" w:cstheme="minorHAnsi"/>
        </w:rPr>
        <w:t xml:space="preserve"> und </w:t>
      </w:r>
      <w:proofErr w:type="spellStart"/>
      <w:r w:rsidRPr="0010546B">
        <w:rPr>
          <w:rFonts w:asciiTheme="minorHAnsi" w:hAnsiTheme="minorHAnsi" w:cstheme="minorHAnsi"/>
        </w:rPr>
        <w:t>sichere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Kommunikation</w:t>
      </w:r>
      <w:proofErr w:type="spellEnd"/>
      <w:r w:rsidRPr="0010546B">
        <w:rPr>
          <w:rFonts w:asciiTheme="minorHAnsi" w:hAnsiTheme="minorHAnsi" w:cstheme="minorHAnsi"/>
        </w:rPr>
        <w:t xml:space="preserve"> in </w:t>
      </w:r>
      <w:proofErr w:type="spellStart"/>
      <w:r w:rsidRPr="0010546B">
        <w:rPr>
          <w:rFonts w:asciiTheme="minorHAnsi" w:hAnsiTheme="minorHAnsi" w:cstheme="minorHAnsi"/>
        </w:rPr>
        <w:t>einem</w:t>
      </w:r>
      <w:proofErr w:type="spellEnd"/>
      <w:r w:rsidRPr="0010546B">
        <w:rPr>
          <w:rFonts w:asciiTheme="minorHAnsi" w:hAnsiTheme="minorHAnsi" w:cstheme="minorHAnsi"/>
        </w:rPr>
        <w:t xml:space="preserve"> Radius von </w:t>
      </w:r>
      <w:proofErr w:type="spellStart"/>
      <w:r w:rsidRPr="0010546B">
        <w:rPr>
          <w:rFonts w:asciiTheme="minorHAnsi" w:hAnsiTheme="minorHAnsi" w:cstheme="minorHAnsi"/>
        </w:rPr>
        <w:t>bis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zu</w:t>
      </w:r>
      <w:proofErr w:type="spellEnd"/>
      <w:r w:rsidRPr="0010546B">
        <w:rPr>
          <w:rFonts w:asciiTheme="minorHAnsi" w:hAnsiTheme="minorHAnsi" w:cstheme="minorHAnsi"/>
        </w:rPr>
        <w:t xml:space="preserve"> 1000 </w:t>
      </w:r>
      <w:proofErr w:type="spellStart"/>
      <w:r w:rsidRPr="0010546B">
        <w:rPr>
          <w:rFonts w:asciiTheme="minorHAnsi" w:hAnsiTheme="minorHAnsi" w:cstheme="minorHAnsi"/>
        </w:rPr>
        <w:t>Fuß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bzw</w:t>
      </w:r>
      <w:proofErr w:type="spellEnd"/>
      <w:r w:rsidRPr="0010546B">
        <w:rPr>
          <w:rFonts w:asciiTheme="minorHAnsi" w:hAnsiTheme="minorHAnsi" w:cstheme="minorHAnsi"/>
        </w:rPr>
        <w:t xml:space="preserve">. </w:t>
      </w:r>
      <w:proofErr w:type="gramStart"/>
      <w:r w:rsidRPr="0010546B">
        <w:rPr>
          <w:rFonts w:asciiTheme="minorHAnsi" w:hAnsiTheme="minorHAnsi" w:cstheme="minorHAnsi"/>
        </w:rPr>
        <w:t>3</w:t>
      </w:r>
      <w:r w:rsidR="00F50C60">
        <w:rPr>
          <w:rFonts w:asciiTheme="minorHAnsi" w:hAnsiTheme="minorHAnsi" w:cstheme="minorHAnsi" w:hint="eastAsia"/>
        </w:rPr>
        <w:t>50</w:t>
      </w:r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Metern</w:t>
      </w:r>
      <w:proofErr w:type="spellEnd"/>
      <w:r w:rsidRPr="0010546B">
        <w:rPr>
          <w:rFonts w:asciiTheme="minorHAnsi" w:hAnsiTheme="minorHAnsi" w:cstheme="minorHAnsi"/>
        </w:rPr>
        <w:t>.</w:t>
      </w:r>
      <w:proofErr w:type="gramEnd"/>
      <w:r w:rsidRPr="0010546B">
        <w:rPr>
          <w:rFonts w:asciiTheme="minorHAnsi" w:hAnsiTheme="minorHAnsi" w:cstheme="minorHAnsi"/>
        </w:rPr>
        <w:t xml:space="preserve"> Dieses </w:t>
      </w:r>
      <w:proofErr w:type="spellStart"/>
      <w:r w:rsidRPr="0010546B">
        <w:rPr>
          <w:rFonts w:asciiTheme="minorHAnsi" w:hAnsiTheme="minorHAnsi" w:cstheme="minorHAnsi"/>
        </w:rPr>
        <w:t>komfortable</w:t>
      </w:r>
      <w:proofErr w:type="spellEnd"/>
      <w:r w:rsidRPr="0010546B">
        <w:rPr>
          <w:rFonts w:asciiTheme="minorHAnsi" w:hAnsiTheme="minorHAnsi" w:cstheme="minorHAnsi"/>
        </w:rPr>
        <w:t xml:space="preserve"> Headset-</w:t>
      </w:r>
      <w:proofErr w:type="spellStart"/>
      <w:r w:rsidRPr="0010546B">
        <w:rPr>
          <w:rFonts w:asciiTheme="minorHAnsi" w:hAnsiTheme="minorHAnsi" w:cstheme="minorHAnsi"/>
        </w:rPr>
        <w:t>basierte</w:t>
      </w:r>
      <w:proofErr w:type="spellEnd"/>
      <w:r w:rsidRPr="0010546B">
        <w:rPr>
          <w:rFonts w:asciiTheme="minorHAnsi" w:hAnsiTheme="minorHAnsi" w:cstheme="minorHAnsi"/>
        </w:rPr>
        <w:t xml:space="preserve"> System </w:t>
      </w:r>
      <w:proofErr w:type="spellStart"/>
      <w:r w:rsidRPr="0010546B">
        <w:rPr>
          <w:rFonts w:asciiTheme="minorHAnsi" w:hAnsiTheme="minorHAnsi" w:cstheme="minorHAnsi"/>
        </w:rPr>
        <w:t>bietet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eine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Akkulaufzeit</w:t>
      </w:r>
      <w:proofErr w:type="spellEnd"/>
      <w:r w:rsidRPr="0010546B">
        <w:rPr>
          <w:rFonts w:asciiTheme="minorHAnsi" w:hAnsiTheme="minorHAnsi" w:cstheme="minorHAnsi"/>
        </w:rPr>
        <w:t xml:space="preserve"> von </w:t>
      </w:r>
      <w:proofErr w:type="spellStart"/>
      <w:r w:rsidRPr="0010546B">
        <w:rPr>
          <w:rFonts w:asciiTheme="minorHAnsi" w:hAnsiTheme="minorHAnsi" w:cstheme="minorHAnsi"/>
        </w:rPr>
        <w:t>bis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zu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zehn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Stunden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Pr="0010546B">
        <w:rPr>
          <w:rFonts w:asciiTheme="minorHAnsi" w:hAnsiTheme="minorHAnsi" w:cstheme="minorHAnsi"/>
        </w:rPr>
        <w:t>ist</w:t>
      </w:r>
      <w:proofErr w:type="spellEnd"/>
      <w:proofErr w:type="gram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tragbar</w:t>
      </w:r>
      <w:proofErr w:type="spellEnd"/>
      <w:r w:rsidRPr="0010546B">
        <w:rPr>
          <w:rFonts w:asciiTheme="minorHAnsi" w:hAnsiTheme="minorHAnsi" w:cstheme="minorHAnsi"/>
        </w:rPr>
        <w:t xml:space="preserve"> und </w:t>
      </w:r>
      <w:proofErr w:type="spellStart"/>
      <w:r w:rsidRPr="0010546B">
        <w:rPr>
          <w:rFonts w:asciiTheme="minorHAnsi" w:hAnsiTheme="minorHAnsi" w:cstheme="minorHAnsi"/>
        </w:rPr>
        <w:t>freihändig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bedienbar</w:t>
      </w:r>
      <w:proofErr w:type="spellEnd"/>
      <w:r w:rsidRPr="0010546B">
        <w:rPr>
          <w:rFonts w:asciiTheme="minorHAnsi" w:hAnsiTheme="minorHAnsi" w:cstheme="minorHAnsi"/>
        </w:rPr>
        <w:t xml:space="preserve"> – </w:t>
      </w:r>
      <w:proofErr w:type="spellStart"/>
      <w:r w:rsidRPr="0010546B">
        <w:rPr>
          <w:rFonts w:asciiTheme="minorHAnsi" w:hAnsiTheme="minorHAnsi" w:cstheme="minorHAnsi"/>
        </w:rPr>
        <w:t>es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erfordert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keine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Gürteltaschen</w:t>
      </w:r>
      <w:proofErr w:type="spellEnd"/>
      <w:r w:rsidRPr="0010546B">
        <w:rPr>
          <w:rFonts w:asciiTheme="minorHAnsi" w:hAnsiTheme="minorHAnsi" w:cstheme="minorHAnsi"/>
        </w:rPr>
        <w:t xml:space="preserve"> und </w:t>
      </w:r>
      <w:proofErr w:type="spellStart"/>
      <w:r w:rsidRPr="0010546B">
        <w:rPr>
          <w:rFonts w:asciiTheme="minorHAnsi" w:hAnsiTheme="minorHAnsi" w:cstheme="minorHAnsi"/>
        </w:rPr>
        <w:t>kann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effektiv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ohne</w:t>
      </w:r>
      <w:proofErr w:type="spellEnd"/>
      <w:r w:rsidRPr="0010546B">
        <w:rPr>
          <w:rFonts w:asciiTheme="minorHAnsi" w:hAnsiTheme="minorHAnsi" w:cstheme="minorHAnsi"/>
        </w:rPr>
        <w:t xml:space="preserve"> Hubs </w:t>
      </w:r>
      <w:proofErr w:type="spellStart"/>
      <w:r w:rsidRPr="0010546B">
        <w:rPr>
          <w:rFonts w:asciiTheme="minorHAnsi" w:hAnsiTheme="minorHAnsi" w:cstheme="minorHAnsi"/>
        </w:rPr>
        <w:t>oder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Basisstationen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betrieben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werden</w:t>
      </w:r>
      <w:proofErr w:type="spellEnd"/>
      <w:r w:rsidRPr="0010546B">
        <w:rPr>
          <w:rFonts w:asciiTheme="minorHAnsi" w:hAnsiTheme="minorHAnsi" w:cstheme="minorHAnsi"/>
        </w:rPr>
        <w:t>.</w:t>
      </w:r>
    </w:p>
    <w:p w:rsidR="00CA27BF" w:rsidRPr="0010546B" w:rsidRDefault="00A174DC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10546B">
        <w:rPr>
          <w:rFonts w:asciiTheme="minorHAnsi" w:hAnsiTheme="minorHAnsi" w:cstheme="minorHAnsi"/>
        </w:rPr>
        <w:t>Klare</w:t>
      </w:r>
      <w:proofErr w:type="spellEnd"/>
      <w:r w:rsidRPr="0010546B">
        <w:rPr>
          <w:rFonts w:asciiTheme="minorHAnsi" w:hAnsiTheme="minorHAnsi" w:cstheme="minorHAnsi"/>
        </w:rPr>
        <w:t xml:space="preserve"> und </w:t>
      </w:r>
      <w:proofErr w:type="spellStart"/>
      <w:r w:rsidRPr="0010546B">
        <w:rPr>
          <w:rFonts w:asciiTheme="minorHAnsi" w:hAnsiTheme="minorHAnsi" w:cstheme="minorHAnsi"/>
        </w:rPr>
        <w:t>sichere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Kommunikation</w:t>
      </w:r>
      <w:proofErr w:type="spellEnd"/>
    </w:p>
    <w:p w:rsidR="00CA27BF" w:rsidRPr="0010546B" w:rsidRDefault="00A174DC">
      <w:pPr>
        <w:spacing w:after="240"/>
        <w:rPr>
          <w:rFonts w:asciiTheme="minorHAnsi" w:hAnsiTheme="minorHAnsi" w:cstheme="minorHAnsi"/>
        </w:rPr>
      </w:pPr>
      <w:proofErr w:type="gramStart"/>
      <w:r w:rsidRPr="0010546B">
        <w:rPr>
          <w:rFonts w:asciiTheme="minorHAnsi" w:hAnsiTheme="minorHAnsi" w:cstheme="minorHAnsi"/>
        </w:rPr>
        <w:t xml:space="preserve">DECT 6.0 </w:t>
      </w:r>
      <w:proofErr w:type="spellStart"/>
      <w:r w:rsidRPr="0010546B">
        <w:rPr>
          <w:rFonts w:asciiTheme="minorHAnsi" w:hAnsiTheme="minorHAnsi" w:cstheme="minorHAnsi"/>
        </w:rPr>
        <w:t>bietet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eine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hervorragende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Übertragungsstabilität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mit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doppelter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Nutzerkapazität</w:t>
      </w:r>
      <w:proofErr w:type="spellEnd"/>
      <w:r w:rsidRPr="0010546B">
        <w:rPr>
          <w:rFonts w:asciiTheme="minorHAnsi" w:hAnsiTheme="minorHAnsi" w:cstheme="minorHAnsi"/>
        </w:rPr>
        <w:t xml:space="preserve"> pro </w:t>
      </w:r>
      <w:proofErr w:type="spellStart"/>
      <w:r w:rsidRPr="0010546B">
        <w:rPr>
          <w:rFonts w:asciiTheme="minorHAnsi" w:hAnsiTheme="minorHAnsi" w:cstheme="minorHAnsi"/>
        </w:rPr>
        <w:t>Kanal</w:t>
      </w:r>
      <w:proofErr w:type="spellEnd"/>
      <w:r w:rsidRPr="0010546B">
        <w:rPr>
          <w:rFonts w:asciiTheme="minorHAnsi" w:hAnsiTheme="minorHAnsi" w:cstheme="minorHAnsi"/>
        </w:rPr>
        <w:t>.</w:t>
      </w:r>
      <w:proofErr w:type="gramEnd"/>
      <w:r w:rsidRPr="0010546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0546B">
        <w:rPr>
          <w:rFonts w:asciiTheme="minorHAnsi" w:hAnsiTheme="minorHAnsi" w:cstheme="minorHAnsi"/>
        </w:rPr>
        <w:t>Ein</w:t>
      </w:r>
      <w:proofErr w:type="spellEnd"/>
      <w:r w:rsidRPr="0010546B">
        <w:rPr>
          <w:rFonts w:asciiTheme="minorHAnsi" w:hAnsiTheme="minorHAnsi" w:cstheme="minorHAnsi"/>
        </w:rPr>
        <w:t xml:space="preserve"> Dual-</w:t>
      </w:r>
      <w:proofErr w:type="spellStart"/>
      <w:r w:rsidRPr="0010546B">
        <w:rPr>
          <w:rFonts w:asciiTheme="minorHAnsi" w:hAnsiTheme="minorHAnsi" w:cstheme="minorHAnsi"/>
        </w:rPr>
        <w:t>Antennen</w:t>
      </w:r>
      <w:proofErr w:type="spellEnd"/>
      <w:r w:rsidRPr="0010546B">
        <w:rPr>
          <w:rFonts w:asciiTheme="minorHAnsi" w:hAnsiTheme="minorHAnsi" w:cstheme="minorHAnsi"/>
        </w:rPr>
        <w:t xml:space="preserve">-Diversity-Schema </w:t>
      </w:r>
      <w:proofErr w:type="spellStart"/>
      <w:r w:rsidRPr="0010546B">
        <w:rPr>
          <w:rFonts w:asciiTheme="minorHAnsi" w:hAnsiTheme="minorHAnsi" w:cstheme="minorHAnsi"/>
        </w:rPr>
        <w:t>trägt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dazu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bei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r w:rsidRPr="0010546B">
        <w:rPr>
          <w:rFonts w:asciiTheme="minorHAnsi" w:hAnsiTheme="minorHAnsi" w:cstheme="minorHAnsi"/>
        </w:rPr>
        <w:t>eine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ununterbrochene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Teamkommunikation</w:t>
      </w:r>
      <w:proofErr w:type="spellEnd"/>
      <w:r w:rsidRPr="0010546B">
        <w:rPr>
          <w:rFonts w:asciiTheme="minorHAnsi" w:hAnsiTheme="minorHAnsi" w:cstheme="minorHAnsi"/>
        </w:rPr>
        <w:t xml:space="preserve"> in </w:t>
      </w:r>
      <w:proofErr w:type="spellStart"/>
      <w:r w:rsidRPr="0010546B">
        <w:rPr>
          <w:rFonts w:asciiTheme="minorHAnsi" w:hAnsiTheme="minorHAnsi" w:cstheme="minorHAnsi"/>
        </w:rPr>
        <w:t>komplexen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Umgebungen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zu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gewährleisten</w:t>
      </w:r>
      <w:proofErr w:type="spellEnd"/>
      <w:r w:rsidRPr="0010546B">
        <w:rPr>
          <w:rFonts w:asciiTheme="minorHAnsi" w:hAnsiTheme="minorHAnsi" w:cstheme="minorHAnsi"/>
        </w:rPr>
        <w:t>.</w:t>
      </w:r>
      <w:proofErr w:type="gramEnd"/>
      <w:r w:rsidRPr="0010546B">
        <w:rPr>
          <w:rFonts w:asciiTheme="minorHAnsi" w:hAnsiTheme="minorHAnsi" w:cstheme="minorHAnsi"/>
        </w:rPr>
        <w:t xml:space="preserve"> Die </w:t>
      </w:r>
      <w:proofErr w:type="spellStart"/>
      <w:r w:rsidRPr="0010546B">
        <w:rPr>
          <w:rFonts w:asciiTheme="minorHAnsi" w:hAnsiTheme="minorHAnsi" w:cstheme="minorHAnsi"/>
        </w:rPr>
        <w:t>Verschlüsselungstechnologie</w:t>
      </w:r>
      <w:proofErr w:type="spellEnd"/>
      <w:r w:rsidRPr="0010546B">
        <w:rPr>
          <w:rFonts w:asciiTheme="minorHAnsi" w:hAnsiTheme="minorHAnsi" w:cstheme="minorHAnsi"/>
        </w:rPr>
        <w:t xml:space="preserve"> DECT 6.0 </w:t>
      </w:r>
      <w:proofErr w:type="spellStart"/>
      <w:r w:rsidRPr="0010546B">
        <w:rPr>
          <w:rFonts w:asciiTheme="minorHAnsi" w:hAnsiTheme="minorHAnsi" w:cstheme="minorHAnsi"/>
        </w:rPr>
        <w:t>verhindert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r w:rsidRPr="0010546B">
        <w:rPr>
          <w:rFonts w:asciiTheme="minorHAnsi" w:hAnsiTheme="minorHAnsi" w:cstheme="minorHAnsi"/>
        </w:rPr>
        <w:t>dass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Außenstehende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mithören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können</w:t>
      </w:r>
      <w:proofErr w:type="spellEnd"/>
      <w:r w:rsidRPr="0010546B">
        <w:rPr>
          <w:rFonts w:asciiTheme="minorHAnsi" w:hAnsiTheme="minorHAnsi" w:cstheme="minorHAnsi"/>
        </w:rPr>
        <w:t>.</w:t>
      </w:r>
      <w:r w:rsidRPr="0010546B">
        <w:rPr>
          <w:rFonts w:asciiTheme="minorHAnsi" w:hAnsiTheme="minorHAnsi" w:cstheme="minorHAnsi"/>
        </w:rPr>
        <w:br/>
      </w:r>
      <w:r w:rsidRPr="0010546B">
        <w:rPr>
          <w:rFonts w:asciiTheme="minorHAnsi" w:hAnsiTheme="minorHAnsi" w:cstheme="minorHAnsi"/>
        </w:rPr>
        <w:br/>
        <w:t xml:space="preserve">Die </w:t>
      </w:r>
      <w:proofErr w:type="spellStart"/>
      <w:r w:rsidRPr="0010546B">
        <w:rPr>
          <w:rFonts w:asciiTheme="minorHAnsi" w:hAnsiTheme="minorHAnsi" w:cstheme="minorHAnsi"/>
        </w:rPr>
        <w:t>Solidcom</w:t>
      </w:r>
      <w:proofErr w:type="spellEnd"/>
      <w:r w:rsidRPr="0010546B">
        <w:rPr>
          <w:rFonts w:asciiTheme="minorHAnsi" w:hAnsiTheme="minorHAnsi" w:cstheme="minorHAnsi"/>
        </w:rPr>
        <w:t xml:space="preserve"> C1-Headsets </w:t>
      </w:r>
      <w:proofErr w:type="spellStart"/>
      <w:r w:rsidRPr="0010546B">
        <w:rPr>
          <w:rFonts w:asciiTheme="minorHAnsi" w:hAnsiTheme="minorHAnsi" w:cstheme="minorHAnsi"/>
        </w:rPr>
        <w:t>sorgen</w:t>
      </w:r>
      <w:proofErr w:type="spellEnd"/>
      <w:r w:rsidRPr="0010546B">
        <w:rPr>
          <w:rFonts w:asciiTheme="minorHAnsi" w:hAnsiTheme="minorHAnsi" w:cstheme="minorHAnsi"/>
        </w:rPr>
        <w:t xml:space="preserve"> dank </w:t>
      </w:r>
      <w:proofErr w:type="spellStart"/>
      <w:r w:rsidRPr="0010546B">
        <w:rPr>
          <w:rFonts w:asciiTheme="minorHAnsi" w:hAnsiTheme="minorHAnsi" w:cstheme="minorHAnsi"/>
        </w:rPr>
        <w:t>eines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Breitband-Frequenzgangs</w:t>
      </w:r>
      <w:proofErr w:type="spellEnd"/>
      <w:r w:rsidRPr="0010546B">
        <w:rPr>
          <w:rFonts w:asciiTheme="minorHAnsi" w:hAnsiTheme="minorHAnsi" w:cstheme="minorHAnsi"/>
        </w:rPr>
        <w:t xml:space="preserve"> von 150 Hz </w:t>
      </w:r>
      <w:proofErr w:type="spellStart"/>
      <w:r w:rsidRPr="0010546B">
        <w:rPr>
          <w:rFonts w:asciiTheme="minorHAnsi" w:hAnsiTheme="minorHAnsi" w:cstheme="minorHAnsi"/>
        </w:rPr>
        <w:t>bis</w:t>
      </w:r>
      <w:proofErr w:type="spellEnd"/>
      <w:r w:rsidRPr="0010546B">
        <w:rPr>
          <w:rFonts w:asciiTheme="minorHAnsi" w:hAnsiTheme="minorHAnsi" w:cstheme="minorHAnsi"/>
        </w:rPr>
        <w:t xml:space="preserve"> 7 kHz und </w:t>
      </w:r>
      <w:proofErr w:type="spellStart"/>
      <w:r w:rsidRPr="0010546B">
        <w:rPr>
          <w:rFonts w:asciiTheme="minorHAnsi" w:hAnsiTheme="minorHAnsi" w:cstheme="minorHAnsi"/>
        </w:rPr>
        <w:t>erstklassiger</w:t>
      </w:r>
      <w:proofErr w:type="spellEnd"/>
      <w:r w:rsidRPr="0010546B">
        <w:rPr>
          <w:rFonts w:asciiTheme="minorHAnsi" w:hAnsiTheme="minorHAnsi" w:cstheme="minorHAnsi"/>
        </w:rPr>
        <w:t xml:space="preserve"> AEC (Acoustic Echo Cancellation) </w:t>
      </w:r>
      <w:proofErr w:type="spellStart"/>
      <w:r w:rsidRPr="0010546B">
        <w:rPr>
          <w:rFonts w:asciiTheme="minorHAnsi" w:hAnsiTheme="minorHAnsi" w:cstheme="minorHAnsi"/>
        </w:rPr>
        <w:t>für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eine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klare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r w:rsidRPr="0010546B">
        <w:rPr>
          <w:rFonts w:asciiTheme="minorHAnsi" w:hAnsiTheme="minorHAnsi" w:cstheme="minorHAnsi"/>
        </w:rPr>
        <w:t>präzise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Audioqualität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für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effektive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Teamarbeit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r w:rsidRPr="0010546B">
        <w:rPr>
          <w:rFonts w:asciiTheme="minorHAnsi" w:hAnsiTheme="minorHAnsi" w:cstheme="minorHAnsi"/>
        </w:rPr>
        <w:t>selbst</w:t>
      </w:r>
      <w:proofErr w:type="spellEnd"/>
      <w:r w:rsidRPr="0010546B">
        <w:rPr>
          <w:rFonts w:asciiTheme="minorHAnsi" w:hAnsiTheme="minorHAnsi" w:cstheme="minorHAnsi"/>
        </w:rPr>
        <w:t xml:space="preserve"> in </w:t>
      </w:r>
      <w:proofErr w:type="spellStart"/>
      <w:r w:rsidRPr="0010546B">
        <w:rPr>
          <w:rFonts w:asciiTheme="minorHAnsi" w:hAnsiTheme="minorHAnsi" w:cstheme="minorHAnsi"/>
        </w:rPr>
        <w:t>lauten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Umgebungen</w:t>
      </w:r>
      <w:proofErr w:type="spellEnd"/>
      <w:r w:rsidRPr="0010546B">
        <w:rPr>
          <w:rFonts w:asciiTheme="minorHAnsi" w:hAnsiTheme="minorHAnsi" w:cstheme="minorHAnsi"/>
        </w:rPr>
        <w:t xml:space="preserve">. Das </w:t>
      </w:r>
      <w:proofErr w:type="spellStart"/>
      <w:r w:rsidRPr="0010546B">
        <w:rPr>
          <w:rFonts w:asciiTheme="minorHAnsi" w:hAnsiTheme="minorHAnsi" w:cstheme="minorHAnsi"/>
        </w:rPr>
        <w:t>Richtmikrofon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erfasst</w:t>
      </w:r>
      <w:proofErr w:type="spellEnd"/>
      <w:r w:rsidRPr="0010546B">
        <w:rPr>
          <w:rFonts w:asciiTheme="minorHAnsi" w:hAnsiTheme="minorHAnsi" w:cstheme="minorHAnsi"/>
        </w:rPr>
        <w:t xml:space="preserve"> die </w:t>
      </w:r>
      <w:proofErr w:type="spellStart"/>
      <w:r w:rsidRPr="0010546B">
        <w:rPr>
          <w:rFonts w:asciiTheme="minorHAnsi" w:hAnsiTheme="minorHAnsi" w:cstheme="minorHAnsi"/>
        </w:rPr>
        <w:t>Stimme</w:t>
      </w:r>
      <w:proofErr w:type="spellEnd"/>
      <w:r w:rsidRPr="0010546B">
        <w:rPr>
          <w:rFonts w:asciiTheme="minorHAnsi" w:hAnsiTheme="minorHAnsi" w:cstheme="minorHAnsi"/>
        </w:rPr>
        <w:t xml:space="preserve"> des </w:t>
      </w:r>
      <w:proofErr w:type="spellStart"/>
      <w:r w:rsidRPr="0010546B">
        <w:rPr>
          <w:rFonts w:asciiTheme="minorHAnsi" w:hAnsiTheme="minorHAnsi" w:cstheme="minorHAnsi"/>
        </w:rPr>
        <w:t>Sprechers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deutlich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r w:rsidRPr="0010546B">
        <w:rPr>
          <w:rFonts w:asciiTheme="minorHAnsi" w:hAnsiTheme="minorHAnsi" w:cstheme="minorHAnsi"/>
        </w:rPr>
        <w:t>minimiert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unerwünschte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Geräusche</w:t>
      </w:r>
      <w:proofErr w:type="spellEnd"/>
      <w:r w:rsidRPr="0010546B">
        <w:rPr>
          <w:rFonts w:asciiTheme="minorHAnsi" w:hAnsiTheme="minorHAnsi" w:cstheme="minorHAnsi"/>
        </w:rPr>
        <w:t xml:space="preserve"> und </w:t>
      </w:r>
      <w:proofErr w:type="spellStart"/>
      <w:r w:rsidRPr="0010546B">
        <w:rPr>
          <w:rFonts w:asciiTheme="minorHAnsi" w:hAnsiTheme="minorHAnsi" w:cstheme="minorHAnsi"/>
        </w:rPr>
        <w:t>schaltet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sich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automatisch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stumm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Pr="0010546B">
        <w:rPr>
          <w:rFonts w:asciiTheme="minorHAnsi" w:hAnsiTheme="minorHAnsi" w:cstheme="minorHAnsi"/>
        </w:rPr>
        <w:t>wenn</w:t>
      </w:r>
      <w:proofErr w:type="spellEnd"/>
      <w:proofErr w:type="gram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der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Mikrofonarm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angehoben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wird</w:t>
      </w:r>
      <w:proofErr w:type="spellEnd"/>
      <w:r w:rsidRPr="0010546B">
        <w:rPr>
          <w:rFonts w:asciiTheme="minorHAnsi" w:hAnsiTheme="minorHAnsi" w:cstheme="minorHAnsi"/>
        </w:rPr>
        <w:t>.</w:t>
      </w:r>
      <w:r w:rsidRPr="0010546B">
        <w:rPr>
          <w:rFonts w:asciiTheme="minorHAnsi" w:hAnsiTheme="minorHAnsi" w:cstheme="minorHAnsi"/>
        </w:rPr>
        <w:br/>
      </w:r>
      <w:r w:rsidRPr="0010546B">
        <w:rPr>
          <w:rFonts w:asciiTheme="minorHAnsi" w:hAnsiTheme="minorHAnsi" w:cstheme="minorHAnsi"/>
        </w:rPr>
        <w:br/>
        <w:t xml:space="preserve">Das </w:t>
      </w:r>
      <w:proofErr w:type="spellStart"/>
      <w:r w:rsidRPr="0010546B">
        <w:rPr>
          <w:rFonts w:asciiTheme="minorHAnsi" w:hAnsiTheme="minorHAnsi" w:cstheme="minorHAnsi"/>
        </w:rPr>
        <w:t>Solidcom</w:t>
      </w:r>
      <w:proofErr w:type="spellEnd"/>
      <w:r w:rsidRPr="0010546B">
        <w:rPr>
          <w:rFonts w:asciiTheme="minorHAnsi" w:hAnsiTheme="minorHAnsi" w:cstheme="minorHAnsi"/>
        </w:rPr>
        <w:t xml:space="preserve"> C1 Master-Headset </w:t>
      </w:r>
      <w:proofErr w:type="spellStart"/>
      <w:r w:rsidRPr="0010546B">
        <w:rPr>
          <w:rFonts w:asciiTheme="minorHAnsi" w:hAnsiTheme="minorHAnsi" w:cstheme="minorHAnsi"/>
        </w:rPr>
        <w:t>schafft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einen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zuverlässigen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drahtlosen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Kommunikationsradius</w:t>
      </w:r>
      <w:proofErr w:type="spellEnd"/>
      <w:r w:rsidRPr="0010546B">
        <w:rPr>
          <w:rFonts w:asciiTheme="minorHAnsi" w:hAnsiTheme="minorHAnsi" w:cstheme="minorHAnsi"/>
        </w:rPr>
        <w:t xml:space="preserve"> von </w:t>
      </w:r>
      <w:proofErr w:type="spellStart"/>
      <w:proofErr w:type="gramStart"/>
      <w:r w:rsidRPr="0010546B">
        <w:rPr>
          <w:rFonts w:asciiTheme="minorHAnsi" w:hAnsiTheme="minorHAnsi" w:cstheme="minorHAnsi"/>
        </w:rPr>
        <w:t>bis</w:t>
      </w:r>
      <w:proofErr w:type="spellEnd"/>
      <w:proofErr w:type="gram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zu</w:t>
      </w:r>
      <w:proofErr w:type="spellEnd"/>
      <w:r w:rsidRPr="0010546B">
        <w:rPr>
          <w:rFonts w:asciiTheme="minorHAnsi" w:hAnsiTheme="minorHAnsi" w:cstheme="minorHAnsi"/>
        </w:rPr>
        <w:t xml:space="preserve"> 3</w:t>
      </w:r>
      <w:r w:rsidR="00F50C60">
        <w:rPr>
          <w:rFonts w:asciiTheme="minorHAnsi" w:hAnsiTheme="minorHAnsi" w:cstheme="minorHAnsi" w:hint="eastAsia"/>
        </w:rPr>
        <w:t>50</w:t>
      </w:r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Metern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Sichtlinie</w:t>
      </w:r>
      <w:proofErr w:type="spellEnd"/>
      <w:r w:rsidRPr="0010546B">
        <w:rPr>
          <w:rFonts w:asciiTheme="minorHAnsi" w:hAnsiTheme="minorHAnsi" w:cstheme="minorHAnsi"/>
        </w:rPr>
        <w:t xml:space="preserve">. So </w:t>
      </w:r>
      <w:proofErr w:type="spellStart"/>
      <w:r w:rsidRPr="0010546B">
        <w:rPr>
          <w:rFonts w:asciiTheme="minorHAnsi" w:hAnsiTheme="minorHAnsi" w:cstheme="minorHAnsi"/>
        </w:rPr>
        <w:t>kann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Ihr</w:t>
      </w:r>
      <w:proofErr w:type="spellEnd"/>
      <w:r w:rsidRPr="0010546B">
        <w:rPr>
          <w:rFonts w:asciiTheme="minorHAnsi" w:hAnsiTheme="minorHAnsi" w:cstheme="minorHAnsi"/>
        </w:rPr>
        <w:t xml:space="preserve"> Team in </w:t>
      </w:r>
      <w:proofErr w:type="spellStart"/>
      <w:r w:rsidRPr="0010546B">
        <w:rPr>
          <w:rFonts w:asciiTheme="minorHAnsi" w:hAnsiTheme="minorHAnsi" w:cstheme="minorHAnsi"/>
        </w:rPr>
        <w:t>Verbindung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bleiben</w:t>
      </w:r>
      <w:proofErr w:type="spellEnd"/>
      <w:r w:rsidRPr="0010546B">
        <w:rPr>
          <w:rFonts w:asciiTheme="minorHAnsi" w:hAnsiTheme="minorHAnsi" w:cstheme="minorHAnsi"/>
        </w:rPr>
        <w:t xml:space="preserve"> und </w:t>
      </w:r>
      <w:proofErr w:type="spellStart"/>
      <w:r w:rsidRPr="0010546B">
        <w:rPr>
          <w:rFonts w:asciiTheme="minorHAnsi" w:hAnsiTheme="minorHAnsi" w:cstheme="minorHAnsi"/>
        </w:rPr>
        <w:t>sich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überall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innerhalb</w:t>
      </w:r>
      <w:proofErr w:type="spellEnd"/>
      <w:r w:rsidRPr="0010546B">
        <w:rPr>
          <w:rFonts w:asciiTheme="minorHAnsi" w:hAnsiTheme="minorHAnsi" w:cstheme="minorHAnsi"/>
        </w:rPr>
        <w:t xml:space="preserve"> von </w:t>
      </w:r>
      <w:proofErr w:type="spellStart"/>
      <w:r w:rsidRPr="0010546B">
        <w:rPr>
          <w:rFonts w:asciiTheme="minorHAnsi" w:hAnsiTheme="minorHAnsi" w:cstheme="minorHAnsi"/>
        </w:rPr>
        <w:t>Veranstaltungsbereichen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wie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Hochzeiten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r w:rsidRPr="0010546B">
        <w:rPr>
          <w:rFonts w:asciiTheme="minorHAnsi" w:hAnsiTheme="minorHAnsi" w:cstheme="minorHAnsi"/>
        </w:rPr>
        <w:t>Konferenzen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r w:rsidRPr="0010546B">
        <w:rPr>
          <w:rFonts w:asciiTheme="minorHAnsi" w:hAnsiTheme="minorHAnsi" w:cstheme="minorHAnsi"/>
        </w:rPr>
        <w:t>kleinen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Kirchen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r w:rsidRPr="0010546B">
        <w:rPr>
          <w:rFonts w:asciiTheme="minorHAnsi" w:hAnsiTheme="minorHAnsi" w:cstheme="minorHAnsi"/>
        </w:rPr>
        <w:t>großen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Drehorten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usw</w:t>
      </w:r>
      <w:proofErr w:type="spellEnd"/>
      <w:r w:rsidRPr="0010546B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10546B">
        <w:rPr>
          <w:rFonts w:asciiTheme="minorHAnsi" w:hAnsiTheme="minorHAnsi" w:cstheme="minorHAnsi"/>
        </w:rPr>
        <w:t>frei</w:t>
      </w:r>
      <w:proofErr w:type="spellEnd"/>
      <w:proofErr w:type="gram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bewegen</w:t>
      </w:r>
      <w:proofErr w:type="spellEnd"/>
      <w:r w:rsidRPr="0010546B">
        <w:rPr>
          <w:rFonts w:asciiTheme="minorHAnsi" w:hAnsiTheme="minorHAnsi" w:cstheme="minorHAnsi"/>
        </w:rPr>
        <w:t xml:space="preserve">. Die </w:t>
      </w:r>
      <w:proofErr w:type="spellStart"/>
      <w:r w:rsidRPr="0010546B">
        <w:rPr>
          <w:rFonts w:asciiTheme="minorHAnsi" w:hAnsiTheme="minorHAnsi" w:cstheme="minorHAnsi"/>
        </w:rPr>
        <w:t>optionale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Solidcom</w:t>
      </w:r>
      <w:proofErr w:type="spellEnd"/>
      <w:r w:rsidRPr="0010546B">
        <w:rPr>
          <w:rFonts w:asciiTheme="minorHAnsi" w:hAnsiTheme="minorHAnsi" w:cstheme="minorHAnsi"/>
        </w:rPr>
        <w:t xml:space="preserve"> C1 Hub-Basis </w:t>
      </w:r>
      <w:proofErr w:type="spellStart"/>
      <w:r w:rsidRPr="0010546B">
        <w:rPr>
          <w:rFonts w:asciiTheme="minorHAnsi" w:hAnsiTheme="minorHAnsi" w:cstheme="minorHAnsi"/>
        </w:rPr>
        <w:t>bietet</w:t>
      </w:r>
      <w:proofErr w:type="spellEnd"/>
      <w:r w:rsidRPr="0010546B">
        <w:rPr>
          <w:rFonts w:asciiTheme="minorHAnsi" w:hAnsiTheme="minorHAnsi" w:cstheme="minorHAnsi"/>
        </w:rPr>
        <w:t xml:space="preserve"> die </w:t>
      </w:r>
      <w:proofErr w:type="spellStart"/>
      <w:r w:rsidRPr="0010546B">
        <w:rPr>
          <w:rFonts w:asciiTheme="minorHAnsi" w:hAnsiTheme="minorHAnsi" w:cstheme="minorHAnsi"/>
        </w:rPr>
        <w:t>gleiche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Abdeckung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r w:rsidRPr="0010546B">
        <w:rPr>
          <w:rFonts w:asciiTheme="minorHAnsi" w:hAnsiTheme="minorHAnsi" w:cstheme="minorHAnsi"/>
        </w:rPr>
        <w:t>wenn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Sie</w:t>
      </w:r>
      <w:proofErr w:type="spellEnd"/>
      <w:r w:rsidRPr="0010546B">
        <w:rPr>
          <w:rFonts w:asciiTheme="minorHAnsi" w:hAnsiTheme="minorHAnsi" w:cstheme="minorHAnsi"/>
        </w:rPr>
        <w:t xml:space="preserve"> die Master-Headset-</w:t>
      </w:r>
      <w:proofErr w:type="spellStart"/>
      <w:r w:rsidRPr="0010546B">
        <w:rPr>
          <w:rFonts w:asciiTheme="minorHAnsi" w:hAnsiTheme="minorHAnsi" w:cstheme="minorHAnsi"/>
        </w:rPr>
        <w:t>Konfiguration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nicht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verwenden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möchten</w:t>
      </w:r>
      <w:proofErr w:type="spellEnd"/>
      <w:r w:rsidRPr="0010546B">
        <w:rPr>
          <w:rFonts w:asciiTheme="minorHAnsi" w:hAnsiTheme="minorHAnsi" w:cstheme="minorHAnsi"/>
        </w:rPr>
        <w:t xml:space="preserve">. </w:t>
      </w:r>
      <w:proofErr w:type="spellStart"/>
      <w:r w:rsidRPr="0010546B">
        <w:rPr>
          <w:rFonts w:asciiTheme="minorHAnsi" w:hAnsiTheme="minorHAnsi" w:cstheme="minorHAnsi"/>
        </w:rPr>
        <w:t>Der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batteriebetriebene</w:t>
      </w:r>
      <w:proofErr w:type="spellEnd"/>
      <w:r w:rsidRPr="0010546B">
        <w:rPr>
          <w:rFonts w:asciiTheme="minorHAnsi" w:hAnsiTheme="minorHAnsi" w:cstheme="minorHAnsi"/>
        </w:rPr>
        <w:t xml:space="preserve"> Hub </w:t>
      </w:r>
      <w:proofErr w:type="spellStart"/>
      <w:r w:rsidRPr="0010546B">
        <w:rPr>
          <w:rFonts w:asciiTheme="minorHAnsi" w:hAnsiTheme="minorHAnsi" w:cstheme="minorHAnsi"/>
        </w:rPr>
        <w:t>bietet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außerdem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zusätzliche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Funktionen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r w:rsidRPr="0010546B">
        <w:rPr>
          <w:rFonts w:asciiTheme="minorHAnsi" w:hAnsiTheme="minorHAnsi" w:cstheme="minorHAnsi"/>
        </w:rPr>
        <w:t>wie</w:t>
      </w:r>
      <w:proofErr w:type="spellEnd"/>
      <w:r w:rsidRPr="0010546B">
        <w:rPr>
          <w:rFonts w:asciiTheme="minorHAnsi" w:hAnsiTheme="minorHAnsi" w:cstheme="minorHAnsi"/>
        </w:rPr>
        <w:t xml:space="preserve"> z. B. die </w:t>
      </w:r>
      <w:proofErr w:type="spellStart"/>
      <w:r w:rsidRPr="0010546B">
        <w:rPr>
          <w:rFonts w:asciiTheme="minorHAnsi" w:hAnsiTheme="minorHAnsi" w:cstheme="minorHAnsi"/>
        </w:rPr>
        <w:t>kaskadierte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Verbindung</w:t>
      </w:r>
      <w:proofErr w:type="spellEnd"/>
      <w:r w:rsidRPr="0010546B">
        <w:rPr>
          <w:rFonts w:asciiTheme="minorHAnsi" w:hAnsiTheme="minorHAnsi" w:cstheme="minorHAnsi"/>
        </w:rPr>
        <w:t xml:space="preserve"> von </w:t>
      </w:r>
      <w:proofErr w:type="spellStart"/>
      <w:r w:rsidRPr="0010546B">
        <w:rPr>
          <w:rFonts w:asciiTheme="minorHAnsi" w:hAnsiTheme="minorHAnsi" w:cstheme="minorHAnsi"/>
        </w:rPr>
        <w:t>bis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zu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drei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Systemen</w:t>
      </w:r>
      <w:proofErr w:type="spellEnd"/>
      <w:r w:rsidRPr="0010546B">
        <w:rPr>
          <w:rFonts w:asciiTheme="minorHAnsi" w:hAnsiTheme="minorHAnsi" w:cstheme="minorHAnsi"/>
        </w:rPr>
        <w:t>, A/B-</w:t>
      </w:r>
      <w:proofErr w:type="spellStart"/>
      <w:r w:rsidRPr="0010546B">
        <w:rPr>
          <w:rFonts w:asciiTheme="minorHAnsi" w:hAnsiTheme="minorHAnsi" w:cstheme="minorHAnsi"/>
        </w:rPr>
        <w:t>Gruppierung</w:t>
      </w:r>
      <w:proofErr w:type="spellEnd"/>
      <w:r w:rsidRPr="0010546B">
        <w:rPr>
          <w:rFonts w:asciiTheme="minorHAnsi" w:hAnsiTheme="minorHAnsi" w:cstheme="minorHAnsi"/>
        </w:rPr>
        <w:t xml:space="preserve"> und </w:t>
      </w:r>
      <w:proofErr w:type="spellStart"/>
      <w:r w:rsidRPr="0010546B">
        <w:rPr>
          <w:rFonts w:asciiTheme="minorHAnsi" w:hAnsiTheme="minorHAnsi" w:cstheme="minorHAnsi"/>
        </w:rPr>
        <w:t>eine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Stumm</w:t>
      </w:r>
      <w:proofErr w:type="spellEnd"/>
      <w:r w:rsidRPr="0010546B">
        <w:rPr>
          <w:rFonts w:asciiTheme="minorHAnsi" w:hAnsiTheme="minorHAnsi" w:cstheme="minorHAnsi"/>
        </w:rPr>
        <w:t xml:space="preserve">- und </w:t>
      </w:r>
      <w:proofErr w:type="spellStart"/>
      <w:r w:rsidRPr="0010546B">
        <w:rPr>
          <w:rFonts w:asciiTheme="minorHAnsi" w:hAnsiTheme="minorHAnsi" w:cstheme="minorHAnsi"/>
        </w:rPr>
        <w:t>Ansagefunktion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mit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einer</w:t>
      </w:r>
      <w:proofErr w:type="spellEnd"/>
      <w:r w:rsidRPr="0010546B">
        <w:rPr>
          <w:rFonts w:asciiTheme="minorHAnsi" w:hAnsiTheme="minorHAnsi" w:cstheme="minorHAnsi"/>
        </w:rPr>
        <w:t xml:space="preserve"> Taste, um </w:t>
      </w:r>
      <w:proofErr w:type="spellStart"/>
      <w:r w:rsidRPr="0010546B">
        <w:rPr>
          <w:rFonts w:asciiTheme="minorHAnsi" w:hAnsiTheme="minorHAnsi" w:cstheme="minorHAnsi"/>
        </w:rPr>
        <w:t>sofort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mit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allen</w:t>
      </w:r>
      <w:proofErr w:type="spellEnd"/>
      <w:r w:rsidRPr="0010546B">
        <w:rPr>
          <w:rFonts w:asciiTheme="minorHAnsi" w:hAnsiTheme="minorHAnsi" w:cstheme="minorHAnsi"/>
        </w:rPr>
        <w:t xml:space="preserve"> Headsets </w:t>
      </w:r>
      <w:proofErr w:type="spellStart"/>
      <w:r w:rsidRPr="0010546B">
        <w:rPr>
          <w:rFonts w:asciiTheme="minorHAnsi" w:hAnsiTheme="minorHAnsi" w:cstheme="minorHAnsi"/>
        </w:rPr>
        <w:t>zu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kommunizieren</w:t>
      </w:r>
      <w:proofErr w:type="spellEnd"/>
      <w:r w:rsidRPr="0010546B">
        <w:rPr>
          <w:rFonts w:asciiTheme="minorHAnsi" w:hAnsiTheme="minorHAnsi" w:cstheme="minorHAnsi"/>
        </w:rPr>
        <w:t>.</w:t>
      </w:r>
    </w:p>
    <w:p w:rsidR="00CA27BF" w:rsidRPr="0010546B" w:rsidRDefault="00A174DC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10546B">
        <w:rPr>
          <w:rFonts w:asciiTheme="minorHAnsi" w:hAnsiTheme="minorHAnsi" w:cstheme="minorHAnsi"/>
        </w:rPr>
        <w:t>Komfort</w:t>
      </w:r>
      <w:proofErr w:type="spellEnd"/>
      <w:r w:rsidRPr="0010546B">
        <w:rPr>
          <w:rFonts w:asciiTheme="minorHAnsi" w:hAnsiTheme="minorHAnsi" w:cstheme="minorHAnsi"/>
        </w:rPr>
        <w:t xml:space="preserve"> und </w:t>
      </w:r>
      <w:proofErr w:type="spellStart"/>
      <w:r w:rsidRPr="0010546B">
        <w:rPr>
          <w:rFonts w:asciiTheme="minorHAnsi" w:hAnsiTheme="minorHAnsi" w:cstheme="minorHAnsi"/>
        </w:rPr>
        <w:t>Benutzerfreundlichkeit</w:t>
      </w:r>
      <w:proofErr w:type="spellEnd"/>
    </w:p>
    <w:p w:rsidR="00CA27BF" w:rsidRPr="0010546B" w:rsidRDefault="00A174DC">
      <w:pPr>
        <w:spacing w:after="240"/>
        <w:rPr>
          <w:rFonts w:asciiTheme="minorHAnsi" w:hAnsiTheme="minorHAnsi" w:cstheme="minorHAnsi"/>
        </w:rPr>
      </w:pPr>
      <w:proofErr w:type="spellStart"/>
      <w:r w:rsidRPr="0010546B">
        <w:rPr>
          <w:rFonts w:asciiTheme="minorHAnsi" w:hAnsiTheme="minorHAnsi" w:cstheme="minorHAnsi"/>
        </w:rPr>
        <w:lastRenderedPageBreak/>
        <w:t>Jedes</w:t>
      </w:r>
      <w:proofErr w:type="spellEnd"/>
      <w:r w:rsidRPr="0010546B">
        <w:rPr>
          <w:rFonts w:asciiTheme="minorHAnsi" w:hAnsiTheme="minorHAnsi" w:cstheme="minorHAnsi"/>
        </w:rPr>
        <w:t xml:space="preserve"> Headset </w:t>
      </w:r>
      <w:proofErr w:type="spellStart"/>
      <w:r w:rsidRPr="0010546B">
        <w:rPr>
          <w:rFonts w:asciiTheme="minorHAnsi" w:hAnsiTheme="minorHAnsi" w:cstheme="minorHAnsi"/>
        </w:rPr>
        <w:t>wiegt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nur</w:t>
      </w:r>
      <w:proofErr w:type="spellEnd"/>
      <w:r w:rsidRPr="0010546B">
        <w:rPr>
          <w:rFonts w:asciiTheme="minorHAnsi" w:hAnsiTheme="minorHAnsi" w:cstheme="minorHAnsi"/>
        </w:rPr>
        <w:t xml:space="preserve"> 168 Gramm und </w:t>
      </w:r>
      <w:proofErr w:type="spellStart"/>
      <w:proofErr w:type="gramStart"/>
      <w:r w:rsidRPr="0010546B">
        <w:rPr>
          <w:rFonts w:asciiTheme="minorHAnsi" w:hAnsiTheme="minorHAnsi" w:cstheme="minorHAnsi"/>
        </w:rPr>
        <w:t>ist</w:t>
      </w:r>
      <w:proofErr w:type="spellEnd"/>
      <w:proofErr w:type="gram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damit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leichter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als</w:t>
      </w:r>
      <w:proofErr w:type="spellEnd"/>
      <w:r w:rsidRPr="0010546B">
        <w:rPr>
          <w:rFonts w:asciiTheme="minorHAnsi" w:hAnsiTheme="minorHAnsi" w:cstheme="minorHAnsi"/>
        </w:rPr>
        <w:t xml:space="preserve"> die </w:t>
      </w:r>
      <w:proofErr w:type="spellStart"/>
      <w:r w:rsidRPr="0010546B">
        <w:rPr>
          <w:rFonts w:asciiTheme="minorHAnsi" w:hAnsiTheme="minorHAnsi" w:cstheme="minorHAnsi"/>
        </w:rPr>
        <w:t>meisten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Mobiltelefone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r w:rsidRPr="0010546B">
        <w:rPr>
          <w:rFonts w:asciiTheme="minorHAnsi" w:hAnsiTheme="minorHAnsi" w:cstheme="minorHAnsi"/>
        </w:rPr>
        <w:t>sodass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es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selbst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stundenlang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angenehm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zu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tragen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ist</w:t>
      </w:r>
      <w:proofErr w:type="spellEnd"/>
      <w:r w:rsidRPr="0010546B">
        <w:rPr>
          <w:rFonts w:asciiTheme="minorHAnsi" w:hAnsiTheme="minorHAnsi" w:cstheme="minorHAnsi"/>
        </w:rPr>
        <w:t xml:space="preserve">. Das Headset </w:t>
      </w:r>
      <w:proofErr w:type="spellStart"/>
      <w:proofErr w:type="gramStart"/>
      <w:r w:rsidRPr="0010546B">
        <w:rPr>
          <w:rFonts w:asciiTheme="minorHAnsi" w:hAnsiTheme="minorHAnsi" w:cstheme="minorHAnsi"/>
        </w:rPr>
        <w:t>ist</w:t>
      </w:r>
      <w:proofErr w:type="spellEnd"/>
      <w:proofErr w:type="gram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exquisit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aus</w:t>
      </w:r>
      <w:proofErr w:type="spellEnd"/>
      <w:r w:rsidRPr="0010546B">
        <w:rPr>
          <w:rFonts w:asciiTheme="minorHAnsi" w:hAnsiTheme="minorHAnsi" w:cstheme="minorHAnsi"/>
        </w:rPr>
        <w:t xml:space="preserve"> PC-ABS-</w:t>
      </w:r>
      <w:proofErr w:type="spellStart"/>
      <w:r w:rsidRPr="0010546B">
        <w:rPr>
          <w:rFonts w:asciiTheme="minorHAnsi" w:hAnsiTheme="minorHAnsi" w:cstheme="minorHAnsi"/>
        </w:rPr>
        <w:t>Materialien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gefertigt</w:t>
      </w:r>
      <w:proofErr w:type="spellEnd"/>
      <w:r w:rsidRPr="0010546B">
        <w:rPr>
          <w:rFonts w:asciiTheme="minorHAnsi" w:hAnsiTheme="minorHAnsi" w:cstheme="minorHAnsi"/>
        </w:rPr>
        <w:t xml:space="preserve"> und </w:t>
      </w:r>
      <w:proofErr w:type="spellStart"/>
      <w:r w:rsidRPr="0010546B">
        <w:rPr>
          <w:rFonts w:asciiTheme="minorHAnsi" w:hAnsiTheme="minorHAnsi" w:cstheme="minorHAnsi"/>
        </w:rPr>
        <w:t>garantiert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hervorragende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Flexibilität</w:t>
      </w:r>
      <w:proofErr w:type="spellEnd"/>
      <w:r w:rsidRPr="0010546B">
        <w:rPr>
          <w:rFonts w:asciiTheme="minorHAnsi" w:hAnsiTheme="minorHAnsi" w:cstheme="minorHAnsi"/>
        </w:rPr>
        <w:t xml:space="preserve"> und </w:t>
      </w:r>
      <w:proofErr w:type="spellStart"/>
      <w:r w:rsidRPr="0010546B">
        <w:rPr>
          <w:rFonts w:asciiTheme="minorHAnsi" w:hAnsiTheme="minorHAnsi" w:cstheme="minorHAnsi"/>
        </w:rPr>
        <w:t>Haltbarkeit</w:t>
      </w:r>
      <w:proofErr w:type="spellEnd"/>
      <w:r w:rsidRPr="0010546B">
        <w:rPr>
          <w:rFonts w:asciiTheme="minorHAnsi" w:hAnsiTheme="minorHAnsi" w:cstheme="minorHAnsi"/>
        </w:rPr>
        <w:t xml:space="preserve">. Das System </w:t>
      </w:r>
      <w:proofErr w:type="spellStart"/>
      <w:proofErr w:type="gramStart"/>
      <w:r w:rsidRPr="0010546B">
        <w:rPr>
          <w:rFonts w:asciiTheme="minorHAnsi" w:hAnsiTheme="minorHAnsi" w:cstheme="minorHAnsi"/>
        </w:rPr>
        <w:t>ist</w:t>
      </w:r>
      <w:proofErr w:type="spellEnd"/>
      <w:proofErr w:type="gram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sofort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einsatzbereit</w:t>
      </w:r>
      <w:proofErr w:type="spellEnd"/>
      <w:r w:rsidRPr="0010546B">
        <w:rPr>
          <w:rFonts w:asciiTheme="minorHAnsi" w:hAnsiTheme="minorHAnsi" w:cstheme="minorHAnsi"/>
        </w:rPr>
        <w:t xml:space="preserve"> und </w:t>
      </w:r>
      <w:proofErr w:type="spellStart"/>
      <w:r w:rsidRPr="0010546B">
        <w:rPr>
          <w:rFonts w:asciiTheme="minorHAnsi" w:hAnsiTheme="minorHAnsi" w:cstheme="minorHAnsi"/>
        </w:rPr>
        <w:t>wird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direkt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nach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dem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Auspacken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automatisch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gekoppelt</w:t>
      </w:r>
      <w:proofErr w:type="spellEnd"/>
      <w:r w:rsidRPr="0010546B">
        <w:rPr>
          <w:rFonts w:asciiTheme="minorHAnsi" w:hAnsiTheme="minorHAnsi" w:cstheme="minorHAnsi"/>
        </w:rPr>
        <w:t>.</w:t>
      </w:r>
      <w:r w:rsidRPr="0010546B">
        <w:rPr>
          <w:rFonts w:asciiTheme="minorHAnsi" w:hAnsiTheme="minorHAnsi" w:cstheme="minorHAnsi"/>
        </w:rPr>
        <w:br/>
      </w:r>
      <w:r w:rsidRPr="0010546B">
        <w:rPr>
          <w:rFonts w:asciiTheme="minorHAnsi" w:hAnsiTheme="minorHAnsi" w:cstheme="minorHAnsi"/>
        </w:rPr>
        <w:br/>
      </w:r>
      <w:proofErr w:type="spellStart"/>
      <w:proofErr w:type="gramStart"/>
      <w:r w:rsidRPr="0010546B">
        <w:rPr>
          <w:rFonts w:asciiTheme="minorHAnsi" w:hAnsiTheme="minorHAnsi" w:cstheme="minorHAnsi"/>
        </w:rPr>
        <w:t>Jedes</w:t>
      </w:r>
      <w:proofErr w:type="spellEnd"/>
      <w:r w:rsidRPr="0010546B">
        <w:rPr>
          <w:rFonts w:asciiTheme="minorHAnsi" w:hAnsiTheme="minorHAnsi" w:cstheme="minorHAnsi"/>
        </w:rPr>
        <w:t xml:space="preserve"> Intercom-Headset </w:t>
      </w:r>
      <w:proofErr w:type="spellStart"/>
      <w:r w:rsidRPr="0010546B">
        <w:rPr>
          <w:rFonts w:asciiTheme="minorHAnsi" w:hAnsiTheme="minorHAnsi" w:cstheme="minorHAnsi"/>
        </w:rPr>
        <w:t>wird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mit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einer</w:t>
      </w:r>
      <w:proofErr w:type="spellEnd"/>
      <w:r w:rsidRPr="0010546B">
        <w:rPr>
          <w:rFonts w:asciiTheme="minorHAnsi" w:hAnsiTheme="minorHAnsi" w:cstheme="minorHAnsi"/>
        </w:rPr>
        <w:t xml:space="preserve"> Lithium-</w:t>
      </w:r>
      <w:proofErr w:type="spellStart"/>
      <w:r w:rsidRPr="0010546B">
        <w:rPr>
          <w:rFonts w:asciiTheme="minorHAnsi" w:hAnsiTheme="minorHAnsi" w:cstheme="minorHAnsi"/>
        </w:rPr>
        <w:t>Ersatzbatterie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für</w:t>
      </w:r>
      <w:proofErr w:type="spellEnd"/>
      <w:r w:rsidRPr="0010546B">
        <w:rPr>
          <w:rFonts w:asciiTheme="minorHAnsi" w:hAnsiTheme="minorHAnsi" w:cstheme="minorHAnsi"/>
        </w:rPr>
        <w:t xml:space="preserve"> den </w:t>
      </w:r>
      <w:proofErr w:type="spellStart"/>
      <w:r w:rsidRPr="0010546B">
        <w:rPr>
          <w:rFonts w:asciiTheme="minorHAnsi" w:hAnsiTheme="minorHAnsi" w:cstheme="minorHAnsi"/>
        </w:rPr>
        <w:t>bequemen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Austausch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vor</w:t>
      </w:r>
      <w:proofErr w:type="spellEnd"/>
      <w:r w:rsidRPr="0010546B">
        <w:rPr>
          <w:rFonts w:asciiTheme="minorHAnsi" w:hAnsiTheme="minorHAnsi" w:cstheme="minorHAnsi"/>
        </w:rPr>
        <w:t xml:space="preserve"> Ort </w:t>
      </w:r>
      <w:proofErr w:type="spellStart"/>
      <w:r w:rsidRPr="0010546B">
        <w:rPr>
          <w:rFonts w:asciiTheme="minorHAnsi" w:hAnsiTheme="minorHAnsi" w:cstheme="minorHAnsi"/>
        </w:rPr>
        <w:t>geliefert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r w:rsidRPr="0010546B">
        <w:rPr>
          <w:rFonts w:asciiTheme="minorHAnsi" w:hAnsiTheme="minorHAnsi" w:cstheme="minorHAnsi"/>
        </w:rPr>
        <w:t>wodurch</w:t>
      </w:r>
      <w:proofErr w:type="spellEnd"/>
      <w:r w:rsidRPr="0010546B">
        <w:rPr>
          <w:rFonts w:asciiTheme="minorHAnsi" w:hAnsiTheme="minorHAnsi" w:cstheme="minorHAnsi"/>
        </w:rPr>
        <w:t xml:space="preserve"> das System </w:t>
      </w:r>
      <w:proofErr w:type="spellStart"/>
      <w:r w:rsidRPr="0010546B">
        <w:rPr>
          <w:rFonts w:asciiTheme="minorHAnsi" w:hAnsiTheme="minorHAnsi" w:cstheme="minorHAnsi"/>
        </w:rPr>
        <w:t>mit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minimaler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Ausfallzeit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betriebsbereit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bleibt</w:t>
      </w:r>
      <w:proofErr w:type="spellEnd"/>
      <w:r w:rsidRPr="0010546B">
        <w:rPr>
          <w:rFonts w:asciiTheme="minorHAnsi" w:hAnsiTheme="minorHAnsi" w:cstheme="minorHAnsi"/>
        </w:rPr>
        <w:t>.</w:t>
      </w:r>
      <w:proofErr w:type="gramEnd"/>
      <w:r w:rsidRPr="0010546B">
        <w:rPr>
          <w:rFonts w:asciiTheme="minorHAnsi" w:hAnsiTheme="minorHAnsi" w:cstheme="minorHAnsi"/>
        </w:rPr>
        <w:t xml:space="preserve"> Die </w:t>
      </w:r>
      <w:proofErr w:type="spellStart"/>
      <w:r w:rsidRPr="0010546B">
        <w:rPr>
          <w:rFonts w:asciiTheme="minorHAnsi" w:hAnsiTheme="minorHAnsi" w:cstheme="minorHAnsi"/>
        </w:rPr>
        <w:t>Akkus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0546B">
        <w:rPr>
          <w:rFonts w:asciiTheme="minorHAnsi" w:hAnsiTheme="minorHAnsi" w:cstheme="minorHAnsi"/>
        </w:rPr>
        <w:t>sind</w:t>
      </w:r>
      <w:proofErr w:type="spellEnd"/>
      <w:proofErr w:type="gramEnd"/>
      <w:r w:rsidRPr="0010546B">
        <w:rPr>
          <w:rFonts w:asciiTheme="minorHAnsi" w:hAnsiTheme="minorHAnsi" w:cstheme="minorHAnsi"/>
        </w:rPr>
        <w:t xml:space="preserve"> extern </w:t>
      </w:r>
      <w:proofErr w:type="spellStart"/>
      <w:r w:rsidRPr="0010546B">
        <w:rPr>
          <w:rFonts w:asciiTheme="minorHAnsi" w:hAnsiTheme="minorHAnsi" w:cstheme="minorHAnsi"/>
        </w:rPr>
        <w:t>mit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einem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speziellen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Ladegerät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mit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mehreren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Anschlüssen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wiederaufladbar</w:t>
      </w:r>
      <w:proofErr w:type="spellEnd"/>
      <w:r w:rsidRPr="0010546B">
        <w:rPr>
          <w:rFonts w:asciiTheme="minorHAnsi" w:hAnsiTheme="minorHAnsi" w:cstheme="minorHAnsi"/>
        </w:rPr>
        <w:t xml:space="preserve">. Die </w:t>
      </w:r>
      <w:proofErr w:type="spellStart"/>
      <w:r w:rsidRPr="0010546B">
        <w:rPr>
          <w:rFonts w:asciiTheme="minorHAnsi" w:hAnsiTheme="minorHAnsi" w:cstheme="minorHAnsi"/>
        </w:rPr>
        <w:t>Akkus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benötigen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nur</w:t>
      </w:r>
      <w:proofErr w:type="spellEnd"/>
      <w:r w:rsidRPr="0010546B">
        <w:rPr>
          <w:rFonts w:asciiTheme="minorHAnsi" w:hAnsiTheme="minorHAnsi" w:cstheme="minorHAnsi"/>
        </w:rPr>
        <w:t xml:space="preserve"> 2</w:t>
      </w:r>
      <w:proofErr w:type="gramStart"/>
      <w:r w:rsidRPr="0010546B">
        <w:rPr>
          <w:rFonts w:asciiTheme="minorHAnsi" w:hAnsiTheme="minorHAnsi" w:cstheme="minorHAnsi"/>
        </w:rPr>
        <w:t>,5</w:t>
      </w:r>
      <w:proofErr w:type="gram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Stunden</w:t>
      </w:r>
      <w:proofErr w:type="spellEnd"/>
      <w:r w:rsidRPr="0010546B">
        <w:rPr>
          <w:rFonts w:asciiTheme="minorHAnsi" w:hAnsiTheme="minorHAnsi" w:cstheme="minorHAnsi"/>
        </w:rPr>
        <w:t xml:space="preserve">, um </w:t>
      </w:r>
      <w:proofErr w:type="spellStart"/>
      <w:r w:rsidRPr="0010546B">
        <w:rPr>
          <w:rFonts w:asciiTheme="minorHAnsi" w:hAnsiTheme="minorHAnsi" w:cstheme="minorHAnsi"/>
        </w:rPr>
        <w:t>vollständig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aufgeladen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zu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werden</w:t>
      </w:r>
      <w:proofErr w:type="spellEnd"/>
      <w:r w:rsidRPr="0010546B">
        <w:rPr>
          <w:rFonts w:asciiTheme="minorHAnsi" w:hAnsiTheme="minorHAnsi" w:cstheme="minorHAnsi"/>
        </w:rPr>
        <w:t xml:space="preserve">, und </w:t>
      </w:r>
      <w:proofErr w:type="spellStart"/>
      <w:r w:rsidRPr="0010546B">
        <w:rPr>
          <w:rFonts w:asciiTheme="minorHAnsi" w:hAnsiTheme="minorHAnsi" w:cstheme="minorHAnsi"/>
        </w:rPr>
        <w:t>bieten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bis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zu</w:t>
      </w:r>
      <w:proofErr w:type="spellEnd"/>
      <w:r w:rsidRPr="0010546B">
        <w:rPr>
          <w:rFonts w:asciiTheme="minorHAnsi" w:hAnsiTheme="minorHAnsi" w:cstheme="minorHAnsi"/>
        </w:rPr>
        <w:t xml:space="preserve"> 10 </w:t>
      </w:r>
      <w:proofErr w:type="spellStart"/>
      <w:r w:rsidRPr="0010546B">
        <w:rPr>
          <w:rFonts w:asciiTheme="minorHAnsi" w:hAnsiTheme="minorHAnsi" w:cstheme="minorHAnsi"/>
        </w:rPr>
        <w:t>Stunden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Laufzeit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für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jedes</w:t>
      </w:r>
      <w:proofErr w:type="spellEnd"/>
      <w:r w:rsidRPr="0010546B">
        <w:rPr>
          <w:rFonts w:asciiTheme="minorHAnsi" w:hAnsiTheme="minorHAnsi" w:cstheme="minorHAnsi"/>
        </w:rPr>
        <w:t xml:space="preserve"> Headset (5-6 </w:t>
      </w:r>
      <w:proofErr w:type="spellStart"/>
      <w:r w:rsidRPr="0010546B">
        <w:rPr>
          <w:rFonts w:asciiTheme="minorHAnsi" w:hAnsiTheme="minorHAnsi" w:cstheme="minorHAnsi"/>
        </w:rPr>
        <w:t>Stunden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für</w:t>
      </w:r>
      <w:proofErr w:type="spellEnd"/>
      <w:r w:rsidRPr="0010546B">
        <w:rPr>
          <w:rFonts w:asciiTheme="minorHAnsi" w:hAnsiTheme="minorHAnsi" w:cstheme="minorHAnsi"/>
        </w:rPr>
        <w:t xml:space="preserve"> das System-Master-Headset).</w:t>
      </w:r>
    </w:p>
    <w:p w:rsidR="00CA27BF" w:rsidRPr="0010546B" w:rsidRDefault="00A174DC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10546B">
        <w:rPr>
          <w:rFonts w:asciiTheme="minorHAnsi" w:hAnsiTheme="minorHAnsi" w:cstheme="minorHAnsi"/>
        </w:rPr>
        <w:t xml:space="preserve">Details </w:t>
      </w:r>
      <w:proofErr w:type="spellStart"/>
      <w:r w:rsidRPr="0010546B">
        <w:rPr>
          <w:rFonts w:asciiTheme="minorHAnsi" w:hAnsiTheme="minorHAnsi" w:cstheme="minorHAnsi"/>
        </w:rPr>
        <w:t>zu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Preis</w:t>
      </w:r>
      <w:proofErr w:type="spellEnd"/>
      <w:r w:rsidRPr="0010546B">
        <w:rPr>
          <w:rFonts w:asciiTheme="minorHAnsi" w:hAnsiTheme="minorHAnsi" w:cstheme="minorHAnsi"/>
        </w:rPr>
        <w:t xml:space="preserve"> und </w:t>
      </w:r>
      <w:proofErr w:type="spellStart"/>
      <w:r w:rsidRPr="0010546B">
        <w:rPr>
          <w:rFonts w:asciiTheme="minorHAnsi" w:hAnsiTheme="minorHAnsi" w:cstheme="minorHAnsi"/>
        </w:rPr>
        <w:t>Verfügbarkeit</w:t>
      </w:r>
      <w:proofErr w:type="spellEnd"/>
    </w:p>
    <w:p w:rsidR="00CA27BF" w:rsidRPr="0010546B" w:rsidRDefault="00A174DC">
      <w:pPr>
        <w:spacing w:after="240"/>
        <w:rPr>
          <w:rFonts w:asciiTheme="minorHAnsi" w:hAnsiTheme="minorHAnsi" w:cstheme="minorHAnsi"/>
        </w:rPr>
      </w:pPr>
      <w:proofErr w:type="spellStart"/>
      <w:r w:rsidRPr="0010546B">
        <w:rPr>
          <w:rFonts w:asciiTheme="minorHAnsi" w:hAnsiTheme="minorHAnsi" w:cstheme="minorHAnsi"/>
        </w:rPr>
        <w:t>Erfahren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Sie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mehr</w:t>
      </w:r>
      <w:proofErr w:type="spellEnd"/>
      <w:r w:rsidRPr="0010546B">
        <w:rPr>
          <w:rFonts w:asciiTheme="minorHAnsi" w:hAnsiTheme="minorHAnsi" w:cstheme="minorHAnsi"/>
        </w:rPr>
        <w:t xml:space="preserve">: </w:t>
      </w:r>
      <w:hyperlink r:id="rId7" w:tgtFrame="_blank" w:history="1">
        <w:r w:rsidRPr="0010546B">
          <w:rPr>
            <w:rStyle w:val="a3"/>
            <w:rFonts w:asciiTheme="minorHAnsi" w:hAnsiTheme="minorHAnsi" w:cstheme="minorHAnsi"/>
          </w:rPr>
          <w:t>https://www.hollyland-tech.com/detail-solidcomc1</w:t>
        </w:r>
      </w:hyperlink>
      <w:r w:rsidRPr="0010546B">
        <w:rPr>
          <w:rFonts w:asciiTheme="minorHAnsi" w:hAnsiTheme="minorHAnsi" w:cstheme="minorHAnsi"/>
        </w:rPr>
        <w:t xml:space="preserve"> </w:t>
      </w:r>
      <w:r w:rsidRPr="0010546B">
        <w:rPr>
          <w:rFonts w:asciiTheme="minorHAnsi" w:hAnsiTheme="minorHAnsi" w:cstheme="minorHAnsi"/>
        </w:rPr>
        <w:br/>
        <w:t>UVP: 899 € (</w:t>
      </w:r>
      <w:proofErr w:type="spellStart"/>
      <w:r w:rsidRPr="0010546B">
        <w:rPr>
          <w:rFonts w:asciiTheme="minorHAnsi" w:hAnsiTheme="minorHAnsi" w:cstheme="minorHAnsi"/>
        </w:rPr>
        <w:t>ohne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MwSt</w:t>
      </w:r>
      <w:proofErr w:type="spellEnd"/>
      <w:r w:rsidRPr="0010546B">
        <w:rPr>
          <w:rFonts w:asciiTheme="minorHAnsi" w:hAnsiTheme="minorHAnsi" w:cstheme="minorHAnsi"/>
        </w:rPr>
        <w:t xml:space="preserve">.) </w:t>
      </w:r>
      <w:r w:rsidRPr="0010546B">
        <w:rPr>
          <w:rFonts w:asciiTheme="minorHAnsi" w:hAnsiTheme="minorHAnsi" w:cstheme="minorHAnsi"/>
        </w:rPr>
        <w:br/>
      </w:r>
      <w:proofErr w:type="spellStart"/>
      <w:r w:rsidRPr="0010546B">
        <w:rPr>
          <w:rFonts w:asciiTheme="minorHAnsi" w:hAnsiTheme="minorHAnsi" w:cstheme="minorHAnsi"/>
        </w:rPr>
        <w:t>Bezugsquellen</w:t>
      </w:r>
      <w:proofErr w:type="spellEnd"/>
      <w:r w:rsidRPr="0010546B">
        <w:rPr>
          <w:rFonts w:asciiTheme="minorHAnsi" w:hAnsiTheme="minorHAnsi" w:cstheme="minorHAnsi"/>
        </w:rPr>
        <w:t xml:space="preserve">: </w:t>
      </w:r>
      <w:hyperlink r:id="rId8" w:tgtFrame="_blank" w:history="1">
        <w:r w:rsidRPr="0010546B">
          <w:rPr>
            <w:rStyle w:val="a3"/>
            <w:rFonts w:asciiTheme="minorHAnsi" w:hAnsiTheme="minorHAnsi" w:cstheme="minorHAnsi"/>
          </w:rPr>
          <w:t>Teltec</w:t>
        </w:r>
      </w:hyperlink>
      <w:r w:rsidRPr="0010546B">
        <w:rPr>
          <w:rFonts w:asciiTheme="minorHAnsi" w:hAnsiTheme="minorHAnsi" w:cstheme="minorHAnsi"/>
        </w:rPr>
        <w:t xml:space="preserve">, </w:t>
      </w:r>
      <w:hyperlink r:id="rId9" w:tgtFrame="_blank" w:history="1">
        <w:r w:rsidRPr="0010546B">
          <w:rPr>
            <w:rStyle w:val="a3"/>
            <w:rFonts w:asciiTheme="minorHAnsi" w:hAnsiTheme="minorHAnsi" w:cstheme="minorHAnsi"/>
          </w:rPr>
          <w:t>Amazon</w:t>
        </w:r>
      </w:hyperlink>
      <w:r w:rsidRPr="0010546B">
        <w:rPr>
          <w:rFonts w:asciiTheme="minorHAnsi" w:hAnsiTheme="minorHAnsi" w:cstheme="minorHAnsi"/>
        </w:rPr>
        <w:t xml:space="preserve"> </w:t>
      </w:r>
    </w:p>
    <w:p w:rsidR="00CA27BF" w:rsidRPr="0010546B" w:rsidRDefault="00A174DC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10546B">
        <w:rPr>
          <w:rFonts w:asciiTheme="minorHAnsi" w:hAnsiTheme="minorHAnsi" w:cstheme="minorHAnsi"/>
        </w:rPr>
        <w:t>ÜBER HOLLYLAND TECHNOLOGY</w:t>
      </w:r>
    </w:p>
    <w:p w:rsidR="00A174DC" w:rsidRPr="0010546B" w:rsidRDefault="00A174DC">
      <w:pPr>
        <w:rPr>
          <w:rFonts w:asciiTheme="minorHAnsi" w:hAnsiTheme="minorHAnsi" w:cstheme="minorHAnsi"/>
        </w:rPr>
      </w:pPr>
      <w:r w:rsidRPr="0010546B">
        <w:rPr>
          <w:rFonts w:asciiTheme="minorHAnsi" w:hAnsiTheme="minorHAnsi" w:cstheme="minorHAnsi"/>
        </w:rPr>
        <w:t xml:space="preserve">Shenzhen </w:t>
      </w:r>
      <w:proofErr w:type="spellStart"/>
      <w:r w:rsidRPr="0010546B">
        <w:rPr>
          <w:rFonts w:asciiTheme="minorHAnsi" w:hAnsiTheme="minorHAnsi" w:cstheme="minorHAnsi"/>
        </w:rPr>
        <w:t>Hollyland</w:t>
      </w:r>
      <w:proofErr w:type="spellEnd"/>
      <w:r w:rsidRPr="0010546B">
        <w:rPr>
          <w:rFonts w:asciiTheme="minorHAnsi" w:hAnsiTheme="minorHAnsi" w:cstheme="minorHAnsi"/>
        </w:rPr>
        <w:t xml:space="preserve"> Technology Co., Ltd. („</w:t>
      </w:r>
      <w:proofErr w:type="spellStart"/>
      <w:r w:rsidRPr="0010546B">
        <w:rPr>
          <w:rFonts w:asciiTheme="minorHAnsi" w:hAnsiTheme="minorHAnsi" w:cstheme="minorHAnsi"/>
        </w:rPr>
        <w:t>Hollyland</w:t>
      </w:r>
      <w:proofErr w:type="spellEnd"/>
      <w:proofErr w:type="gramStart"/>
      <w:r w:rsidRPr="0010546B">
        <w:rPr>
          <w:rFonts w:asciiTheme="minorHAnsi" w:hAnsiTheme="minorHAnsi" w:cstheme="minorHAnsi"/>
        </w:rPr>
        <w:t xml:space="preserve">“ </w:t>
      </w:r>
      <w:proofErr w:type="spellStart"/>
      <w:r w:rsidRPr="0010546B">
        <w:rPr>
          <w:rFonts w:asciiTheme="minorHAnsi" w:hAnsiTheme="minorHAnsi" w:cstheme="minorHAnsi"/>
        </w:rPr>
        <w:t>oder</w:t>
      </w:r>
      <w:proofErr w:type="spellEnd"/>
      <w:proofErr w:type="gramEnd"/>
      <w:r w:rsidRPr="0010546B">
        <w:rPr>
          <w:rFonts w:asciiTheme="minorHAnsi" w:hAnsiTheme="minorHAnsi" w:cstheme="minorHAnsi"/>
        </w:rPr>
        <w:t xml:space="preserve"> „</w:t>
      </w:r>
      <w:proofErr w:type="spellStart"/>
      <w:r w:rsidRPr="0010546B">
        <w:rPr>
          <w:rFonts w:asciiTheme="minorHAnsi" w:hAnsiTheme="minorHAnsi" w:cstheme="minorHAnsi"/>
        </w:rPr>
        <w:t>Hollyland</w:t>
      </w:r>
      <w:proofErr w:type="spellEnd"/>
      <w:r w:rsidRPr="0010546B">
        <w:rPr>
          <w:rFonts w:asciiTheme="minorHAnsi" w:hAnsiTheme="minorHAnsi" w:cstheme="minorHAnsi"/>
        </w:rPr>
        <w:t xml:space="preserve"> Technology“) </w:t>
      </w:r>
      <w:proofErr w:type="spellStart"/>
      <w:r w:rsidRPr="0010546B">
        <w:rPr>
          <w:rFonts w:asciiTheme="minorHAnsi" w:hAnsiTheme="minorHAnsi" w:cstheme="minorHAnsi"/>
        </w:rPr>
        <w:t>bietet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seinen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Kunden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weltweit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professionelle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Lösungen</w:t>
      </w:r>
      <w:proofErr w:type="spellEnd"/>
      <w:r w:rsidRPr="0010546B">
        <w:rPr>
          <w:rFonts w:asciiTheme="minorHAnsi" w:hAnsiTheme="minorHAnsi" w:cstheme="minorHAnsi"/>
        </w:rPr>
        <w:t xml:space="preserve">, die </w:t>
      </w:r>
      <w:proofErr w:type="spellStart"/>
      <w:r w:rsidRPr="0010546B">
        <w:rPr>
          <w:rFonts w:asciiTheme="minorHAnsi" w:hAnsiTheme="minorHAnsi" w:cstheme="minorHAnsi"/>
        </w:rPr>
        <w:t>speziell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für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drahtlose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Daten</w:t>
      </w:r>
      <w:proofErr w:type="spellEnd"/>
      <w:r w:rsidRPr="0010546B">
        <w:rPr>
          <w:rFonts w:asciiTheme="minorHAnsi" w:hAnsiTheme="minorHAnsi" w:cstheme="minorHAnsi"/>
        </w:rPr>
        <w:t xml:space="preserve">-, Audio- und </w:t>
      </w:r>
      <w:proofErr w:type="spellStart"/>
      <w:r w:rsidRPr="0010546B">
        <w:rPr>
          <w:rFonts w:asciiTheme="minorHAnsi" w:hAnsiTheme="minorHAnsi" w:cstheme="minorHAnsi"/>
        </w:rPr>
        <w:t>Videoübertragung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sowie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drahtlose</w:t>
      </w:r>
      <w:proofErr w:type="spellEnd"/>
      <w:r w:rsidRPr="0010546B">
        <w:rPr>
          <w:rFonts w:asciiTheme="minorHAnsi" w:hAnsiTheme="minorHAnsi" w:cstheme="minorHAnsi"/>
        </w:rPr>
        <w:t xml:space="preserve"> Intercom-</w:t>
      </w:r>
      <w:proofErr w:type="spellStart"/>
      <w:r w:rsidRPr="0010546B">
        <w:rPr>
          <w:rFonts w:asciiTheme="minorHAnsi" w:hAnsiTheme="minorHAnsi" w:cstheme="minorHAnsi"/>
        </w:rPr>
        <w:t>Lösungen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entwickelt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wurden</w:t>
      </w:r>
      <w:proofErr w:type="spellEnd"/>
      <w:r w:rsidRPr="0010546B">
        <w:rPr>
          <w:rFonts w:asciiTheme="minorHAnsi" w:hAnsiTheme="minorHAnsi" w:cstheme="minorHAnsi"/>
        </w:rPr>
        <w:t xml:space="preserve"> – </w:t>
      </w:r>
      <w:proofErr w:type="spellStart"/>
      <w:r w:rsidRPr="0010546B">
        <w:rPr>
          <w:rFonts w:asciiTheme="minorHAnsi" w:hAnsiTheme="minorHAnsi" w:cstheme="minorHAnsi"/>
        </w:rPr>
        <w:t>seit</w:t>
      </w:r>
      <w:proofErr w:type="spellEnd"/>
      <w:r w:rsidRPr="0010546B">
        <w:rPr>
          <w:rFonts w:asciiTheme="minorHAnsi" w:hAnsiTheme="minorHAnsi" w:cstheme="minorHAnsi"/>
        </w:rPr>
        <w:t xml:space="preserve"> 2013.</w:t>
      </w:r>
      <w:r w:rsidRPr="0010546B">
        <w:rPr>
          <w:rFonts w:asciiTheme="minorHAnsi" w:hAnsiTheme="minorHAnsi" w:cstheme="minorHAnsi"/>
        </w:rPr>
        <w:br/>
      </w:r>
      <w:r w:rsidRPr="0010546B">
        <w:rPr>
          <w:rFonts w:asciiTheme="minorHAnsi" w:hAnsiTheme="minorHAnsi" w:cstheme="minorHAnsi"/>
        </w:rPr>
        <w:br/>
      </w:r>
      <w:proofErr w:type="spellStart"/>
      <w:r w:rsidRPr="0010546B">
        <w:rPr>
          <w:rFonts w:asciiTheme="minorHAnsi" w:hAnsiTheme="minorHAnsi" w:cstheme="minorHAnsi"/>
        </w:rPr>
        <w:t>Durch</w:t>
      </w:r>
      <w:proofErr w:type="spellEnd"/>
      <w:r w:rsidRPr="0010546B">
        <w:rPr>
          <w:rFonts w:asciiTheme="minorHAnsi" w:hAnsiTheme="minorHAnsi" w:cstheme="minorHAnsi"/>
        </w:rPr>
        <w:t xml:space="preserve"> all seine </w:t>
      </w:r>
      <w:proofErr w:type="spellStart"/>
      <w:r w:rsidRPr="0010546B">
        <w:rPr>
          <w:rFonts w:asciiTheme="minorHAnsi" w:hAnsiTheme="minorHAnsi" w:cstheme="minorHAnsi"/>
        </w:rPr>
        <w:t>technologischen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Fortschritte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r w:rsidRPr="0010546B">
        <w:rPr>
          <w:rFonts w:asciiTheme="minorHAnsi" w:hAnsiTheme="minorHAnsi" w:cstheme="minorHAnsi"/>
        </w:rPr>
        <w:t>Innovationen</w:t>
      </w:r>
      <w:proofErr w:type="spellEnd"/>
      <w:r w:rsidRPr="0010546B">
        <w:rPr>
          <w:rFonts w:asciiTheme="minorHAnsi" w:hAnsiTheme="minorHAnsi" w:cstheme="minorHAnsi"/>
        </w:rPr>
        <w:t xml:space="preserve"> und </w:t>
      </w:r>
      <w:proofErr w:type="spellStart"/>
      <w:r w:rsidRPr="0010546B">
        <w:rPr>
          <w:rFonts w:asciiTheme="minorHAnsi" w:hAnsiTheme="minorHAnsi" w:cstheme="minorHAnsi"/>
        </w:rPr>
        <w:t>Dienstleistungen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wird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Hollyland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schnell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zum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wettbewerbsfähigsten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globalen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Anbieter</w:t>
      </w:r>
      <w:proofErr w:type="spellEnd"/>
      <w:r w:rsidRPr="0010546B">
        <w:rPr>
          <w:rFonts w:asciiTheme="minorHAnsi" w:hAnsiTheme="minorHAnsi" w:cstheme="minorHAnsi"/>
        </w:rPr>
        <w:t xml:space="preserve"> von </w:t>
      </w:r>
      <w:proofErr w:type="spellStart"/>
      <w:r w:rsidRPr="0010546B">
        <w:rPr>
          <w:rFonts w:asciiTheme="minorHAnsi" w:hAnsiTheme="minorHAnsi" w:cstheme="minorHAnsi"/>
        </w:rPr>
        <w:t>drahtlosen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Geräten</w:t>
      </w:r>
      <w:proofErr w:type="spellEnd"/>
      <w:r w:rsidRPr="0010546B">
        <w:rPr>
          <w:rFonts w:asciiTheme="minorHAnsi" w:hAnsiTheme="minorHAnsi" w:cstheme="minorHAnsi"/>
        </w:rPr>
        <w:t xml:space="preserve"> und </w:t>
      </w:r>
      <w:proofErr w:type="spellStart"/>
      <w:r w:rsidRPr="0010546B">
        <w:rPr>
          <w:rFonts w:asciiTheme="minorHAnsi" w:hAnsiTheme="minorHAnsi" w:cstheme="minorHAnsi"/>
        </w:rPr>
        <w:t>Lösungen</w:t>
      </w:r>
      <w:proofErr w:type="spellEnd"/>
      <w:r w:rsidRPr="0010546B">
        <w:rPr>
          <w:rFonts w:asciiTheme="minorHAnsi" w:hAnsiTheme="minorHAnsi" w:cstheme="minorHAnsi"/>
        </w:rPr>
        <w:t xml:space="preserve"> und </w:t>
      </w:r>
      <w:proofErr w:type="spellStart"/>
      <w:r w:rsidRPr="0010546B">
        <w:rPr>
          <w:rFonts w:asciiTheme="minorHAnsi" w:hAnsiTheme="minorHAnsi" w:cstheme="minorHAnsi"/>
        </w:rPr>
        <w:t>ist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darauf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ausgerichtet</w:t>
      </w:r>
      <w:proofErr w:type="spellEnd"/>
      <w:r w:rsidRPr="0010546B">
        <w:rPr>
          <w:rFonts w:asciiTheme="minorHAnsi" w:hAnsiTheme="minorHAnsi" w:cstheme="minorHAnsi"/>
        </w:rPr>
        <w:t xml:space="preserve">, die </w:t>
      </w:r>
      <w:proofErr w:type="spellStart"/>
      <w:r w:rsidRPr="0010546B">
        <w:rPr>
          <w:rFonts w:asciiTheme="minorHAnsi" w:hAnsiTheme="minorHAnsi" w:cstheme="minorHAnsi"/>
        </w:rPr>
        <w:t>Zusammenarbeit</w:t>
      </w:r>
      <w:proofErr w:type="spellEnd"/>
      <w:r w:rsidRPr="0010546B">
        <w:rPr>
          <w:rFonts w:asciiTheme="minorHAnsi" w:hAnsiTheme="minorHAnsi" w:cstheme="minorHAnsi"/>
        </w:rPr>
        <w:t xml:space="preserve"> in </w:t>
      </w:r>
      <w:proofErr w:type="spellStart"/>
      <w:r w:rsidRPr="0010546B">
        <w:rPr>
          <w:rFonts w:asciiTheme="minorHAnsi" w:hAnsiTheme="minorHAnsi" w:cstheme="minorHAnsi"/>
        </w:rPr>
        <w:t>jeder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professionellen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Umgebung</w:t>
      </w:r>
      <w:proofErr w:type="spellEnd"/>
      <w:r w:rsidRPr="0010546B">
        <w:rPr>
          <w:rFonts w:asciiTheme="minorHAnsi" w:hAnsiTheme="minorHAnsi" w:cstheme="minorHAnsi"/>
        </w:rPr>
        <w:t xml:space="preserve">, in </w:t>
      </w:r>
      <w:proofErr w:type="spellStart"/>
      <w:r w:rsidRPr="0010546B">
        <w:rPr>
          <w:rFonts w:asciiTheme="minorHAnsi" w:hAnsiTheme="minorHAnsi" w:cstheme="minorHAnsi"/>
        </w:rPr>
        <w:t>der</w:t>
      </w:r>
      <w:proofErr w:type="spellEnd"/>
      <w:r w:rsidRPr="0010546B">
        <w:rPr>
          <w:rFonts w:asciiTheme="minorHAnsi" w:hAnsiTheme="minorHAnsi" w:cstheme="minorHAnsi"/>
        </w:rPr>
        <w:t xml:space="preserve"> Audio- und </w:t>
      </w:r>
      <w:proofErr w:type="spellStart"/>
      <w:r w:rsidRPr="0010546B">
        <w:rPr>
          <w:rFonts w:asciiTheme="minorHAnsi" w:hAnsiTheme="minorHAnsi" w:cstheme="minorHAnsi"/>
        </w:rPr>
        <w:t>Videoübertragung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oder</w:t>
      </w:r>
      <w:proofErr w:type="spellEnd"/>
      <w:r w:rsidRPr="0010546B">
        <w:rPr>
          <w:rFonts w:asciiTheme="minorHAnsi" w:hAnsiTheme="minorHAnsi" w:cstheme="minorHAnsi"/>
        </w:rPr>
        <w:t xml:space="preserve"> -</w:t>
      </w:r>
      <w:proofErr w:type="spellStart"/>
      <w:r w:rsidRPr="0010546B">
        <w:rPr>
          <w:rFonts w:asciiTheme="minorHAnsi" w:hAnsiTheme="minorHAnsi" w:cstheme="minorHAnsi"/>
        </w:rPr>
        <w:t>kommunikation</w:t>
      </w:r>
      <w:proofErr w:type="spellEnd"/>
      <w:r w:rsidRPr="0010546B">
        <w:rPr>
          <w:rFonts w:asciiTheme="minorHAnsi" w:hAnsiTheme="minorHAnsi" w:cstheme="minorHAnsi"/>
        </w:rPr>
        <w:t xml:space="preserve"> in </w:t>
      </w:r>
      <w:proofErr w:type="spellStart"/>
      <w:r w:rsidRPr="0010546B">
        <w:rPr>
          <w:rFonts w:asciiTheme="minorHAnsi" w:hAnsiTheme="minorHAnsi" w:cstheme="minorHAnsi"/>
        </w:rPr>
        <w:t>Echtzeit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erforderlich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ist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r w:rsidRPr="0010546B">
        <w:rPr>
          <w:rFonts w:asciiTheme="minorHAnsi" w:hAnsiTheme="minorHAnsi" w:cstheme="minorHAnsi"/>
        </w:rPr>
        <w:t>zu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verbessern</w:t>
      </w:r>
      <w:proofErr w:type="spellEnd"/>
      <w:r w:rsidRPr="0010546B">
        <w:rPr>
          <w:rFonts w:asciiTheme="minorHAnsi" w:hAnsiTheme="minorHAnsi" w:cstheme="minorHAnsi"/>
        </w:rPr>
        <w:t xml:space="preserve"> und </w:t>
      </w:r>
      <w:proofErr w:type="spellStart"/>
      <w:r w:rsidRPr="0010546B">
        <w:rPr>
          <w:rFonts w:asciiTheme="minorHAnsi" w:hAnsiTheme="minorHAnsi" w:cstheme="minorHAnsi"/>
        </w:rPr>
        <w:t>zu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erleichtern</w:t>
      </w:r>
      <w:proofErr w:type="spellEnd"/>
      <w:r w:rsidRPr="0010546B">
        <w:rPr>
          <w:rFonts w:asciiTheme="minorHAnsi" w:hAnsiTheme="minorHAnsi" w:cstheme="minorHAnsi"/>
        </w:rPr>
        <w:t>.</w:t>
      </w:r>
      <w:r w:rsidRPr="0010546B">
        <w:rPr>
          <w:rFonts w:asciiTheme="minorHAnsi" w:hAnsiTheme="minorHAnsi" w:cstheme="minorHAnsi"/>
        </w:rPr>
        <w:br/>
      </w:r>
      <w:r w:rsidRPr="0010546B">
        <w:rPr>
          <w:rFonts w:asciiTheme="minorHAnsi" w:hAnsiTheme="minorHAnsi" w:cstheme="minorHAnsi"/>
        </w:rPr>
        <w:br/>
      </w:r>
      <w:proofErr w:type="spellStart"/>
      <w:r w:rsidRPr="0010546B">
        <w:rPr>
          <w:rFonts w:asciiTheme="minorHAnsi" w:hAnsiTheme="minorHAnsi" w:cstheme="minorHAnsi"/>
        </w:rPr>
        <w:t>Hollyland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bedient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viele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Märkte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r w:rsidRPr="0010546B">
        <w:rPr>
          <w:rFonts w:asciiTheme="minorHAnsi" w:hAnsiTheme="minorHAnsi" w:cstheme="minorHAnsi"/>
        </w:rPr>
        <w:t>darunter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Filmproduktion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r w:rsidRPr="0010546B">
        <w:rPr>
          <w:rFonts w:asciiTheme="minorHAnsi" w:hAnsiTheme="minorHAnsi" w:cstheme="minorHAnsi"/>
        </w:rPr>
        <w:t>Fernsehaufnahmen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r w:rsidRPr="0010546B">
        <w:rPr>
          <w:rFonts w:asciiTheme="minorHAnsi" w:hAnsiTheme="minorHAnsi" w:cstheme="minorHAnsi"/>
        </w:rPr>
        <w:t>Videoproduktion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r w:rsidRPr="0010546B">
        <w:rPr>
          <w:rFonts w:asciiTheme="minorHAnsi" w:hAnsiTheme="minorHAnsi" w:cstheme="minorHAnsi"/>
        </w:rPr>
        <w:t>Rundfunk</w:t>
      </w:r>
      <w:proofErr w:type="spellEnd"/>
      <w:r w:rsidRPr="0010546B">
        <w:rPr>
          <w:rFonts w:asciiTheme="minorHAnsi" w:hAnsiTheme="minorHAnsi" w:cstheme="minorHAnsi"/>
        </w:rPr>
        <w:t xml:space="preserve">, Live-Streaming, Live-Events, </w:t>
      </w:r>
      <w:proofErr w:type="spellStart"/>
      <w:r w:rsidRPr="0010546B">
        <w:rPr>
          <w:rFonts w:asciiTheme="minorHAnsi" w:hAnsiTheme="minorHAnsi" w:cstheme="minorHAnsi"/>
        </w:rPr>
        <w:t>Ausstellungen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r w:rsidRPr="0010546B">
        <w:rPr>
          <w:rFonts w:asciiTheme="minorHAnsi" w:hAnsiTheme="minorHAnsi" w:cstheme="minorHAnsi"/>
        </w:rPr>
        <w:t>Massenmedien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r w:rsidRPr="0010546B">
        <w:rPr>
          <w:rFonts w:asciiTheme="minorHAnsi" w:hAnsiTheme="minorHAnsi" w:cstheme="minorHAnsi"/>
        </w:rPr>
        <w:t>Medienproduktion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r w:rsidRPr="0010546B">
        <w:rPr>
          <w:rFonts w:asciiTheme="minorHAnsi" w:hAnsiTheme="minorHAnsi" w:cstheme="minorHAnsi"/>
        </w:rPr>
        <w:t>allgemeine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Veranstaltungen</w:t>
      </w:r>
      <w:proofErr w:type="spellEnd"/>
      <w:r w:rsidRPr="0010546B">
        <w:rPr>
          <w:rFonts w:asciiTheme="minorHAnsi" w:hAnsiTheme="minorHAnsi" w:cstheme="minorHAnsi"/>
        </w:rPr>
        <w:t xml:space="preserve">, Theater, </w:t>
      </w:r>
      <w:proofErr w:type="spellStart"/>
      <w:r w:rsidRPr="0010546B">
        <w:rPr>
          <w:rFonts w:asciiTheme="minorHAnsi" w:hAnsiTheme="minorHAnsi" w:cstheme="minorHAnsi"/>
        </w:rPr>
        <w:t>Gotteshäuser</w:t>
      </w:r>
      <w:proofErr w:type="spellEnd"/>
      <w:r w:rsidRPr="0010546B">
        <w:rPr>
          <w:rFonts w:asciiTheme="minorHAnsi" w:hAnsiTheme="minorHAnsi" w:cstheme="minorHAnsi"/>
        </w:rPr>
        <w:t xml:space="preserve">, </w:t>
      </w:r>
      <w:proofErr w:type="spellStart"/>
      <w:r w:rsidRPr="0010546B">
        <w:rPr>
          <w:rFonts w:asciiTheme="minorHAnsi" w:hAnsiTheme="minorHAnsi" w:cstheme="minorHAnsi"/>
        </w:rPr>
        <w:t>Miethäuser</w:t>
      </w:r>
      <w:proofErr w:type="spellEnd"/>
      <w:r w:rsidRPr="0010546B">
        <w:rPr>
          <w:rFonts w:asciiTheme="minorHAnsi" w:hAnsiTheme="minorHAnsi" w:cstheme="minorHAnsi"/>
        </w:rPr>
        <w:t xml:space="preserve"> und so </w:t>
      </w:r>
      <w:proofErr w:type="spellStart"/>
      <w:r w:rsidRPr="0010546B">
        <w:rPr>
          <w:rFonts w:asciiTheme="minorHAnsi" w:hAnsiTheme="minorHAnsi" w:cstheme="minorHAnsi"/>
        </w:rPr>
        <w:t>weiter</w:t>
      </w:r>
      <w:proofErr w:type="spellEnd"/>
      <w:r w:rsidRPr="0010546B">
        <w:rPr>
          <w:rFonts w:asciiTheme="minorHAnsi" w:hAnsiTheme="minorHAnsi" w:cstheme="minorHAnsi"/>
        </w:rPr>
        <w:t xml:space="preserve">. Die </w:t>
      </w:r>
      <w:proofErr w:type="spellStart"/>
      <w:r w:rsidRPr="0010546B">
        <w:rPr>
          <w:rFonts w:asciiTheme="minorHAnsi" w:hAnsiTheme="minorHAnsi" w:cstheme="minorHAnsi"/>
        </w:rPr>
        <w:t>Produkte</w:t>
      </w:r>
      <w:proofErr w:type="spellEnd"/>
      <w:r w:rsidRPr="0010546B">
        <w:rPr>
          <w:rFonts w:asciiTheme="minorHAnsi" w:hAnsiTheme="minorHAnsi" w:cstheme="minorHAnsi"/>
        </w:rPr>
        <w:t xml:space="preserve"> des </w:t>
      </w:r>
      <w:proofErr w:type="spellStart"/>
      <w:r w:rsidRPr="0010546B">
        <w:rPr>
          <w:rFonts w:asciiTheme="minorHAnsi" w:hAnsiTheme="minorHAnsi" w:cstheme="minorHAnsi"/>
        </w:rPr>
        <w:t>Unternehmens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erfüllen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durchweg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Produktions</w:t>
      </w:r>
      <w:proofErr w:type="spellEnd"/>
      <w:r w:rsidRPr="0010546B">
        <w:rPr>
          <w:rFonts w:asciiTheme="minorHAnsi" w:hAnsiTheme="minorHAnsi" w:cstheme="minorHAnsi"/>
        </w:rPr>
        <w:t xml:space="preserve">- und </w:t>
      </w:r>
      <w:proofErr w:type="spellStart"/>
      <w:r w:rsidRPr="0010546B">
        <w:rPr>
          <w:rFonts w:asciiTheme="minorHAnsi" w:hAnsiTheme="minorHAnsi" w:cstheme="minorHAnsi"/>
        </w:rPr>
        <w:t>Kommunikationsanforderungen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unterschiedlichster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Größe</w:t>
      </w:r>
      <w:proofErr w:type="spellEnd"/>
      <w:r w:rsidRPr="0010546B">
        <w:rPr>
          <w:rFonts w:asciiTheme="minorHAnsi" w:hAnsiTheme="minorHAnsi" w:cstheme="minorHAnsi"/>
        </w:rPr>
        <w:t xml:space="preserve"> und </w:t>
      </w:r>
      <w:proofErr w:type="spellStart"/>
      <w:r w:rsidRPr="0010546B">
        <w:rPr>
          <w:rFonts w:asciiTheme="minorHAnsi" w:hAnsiTheme="minorHAnsi" w:cstheme="minorHAnsi"/>
        </w:rPr>
        <w:t>Komplexität</w:t>
      </w:r>
      <w:proofErr w:type="spellEnd"/>
      <w:r w:rsidRPr="0010546B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10546B">
        <w:rPr>
          <w:rFonts w:asciiTheme="minorHAnsi" w:hAnsiTheme="minorHAnsi" w:cstheme="minorHAnsi"/>
        </w:rPr>
        <w:t>Für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weitere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Informationen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besuchen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Sie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proofErr w:type="spellStart"/>
      <w:r w:rsidRPr="0010546B">
        <w:rPr>
          <w:rFonts w:asciiTheme="minorHAnsi" w:hAnsiTheme="minorHAnsi" w:cstheme="minorHAnsi"/>
        </w:rPr>
        <w:t>bitte</w:t>
      </w:r>
      <w:proofErr w:type="spellEnd"/>
      <w:r w:rsidRPr="0010546B">
        <w:rPr>
          <w:rFonts w:asciiTheme="minorHAnsi" w:hAnsiTheme="minorHAnsi" w:cstheme="minorHAnsi"/>
        </w:rPr>
        <w:t xml:space="preserve"> </w:t>
      </w:r>
      <w:hyperlink r:id="rId10" w:tgtFrame="_blank" w:history="1">
        <w:r w:rsidRPr="0010546B">
          <w:rPr>
            <w:rStyle w:val="a3"/>
            <w:rFonts w:asciiTheme="minorHAnsi" w:hAnsiTheme="minorHAnsi" w:cstheme="minorHAnsi"/>
          </w:rPr>
          <w:t>www.hollyland-tech.com</w:t>
        </w:r>
      </w:hyperlink>
      <w:r w:rsidRPr="0010546B">
        <w:rPr>
          <w:rFonts w:asciiTheme="minorHAnsi" w:hAnsiTheme="minorHAnsi" w:cstheme="minorHAnsi"/>
        </w:rPr>
        <w:t xml:space="preserve">, </w:t>
      </w:r>
      <w:hyperlink r:id="rId11" w:tgtFrame="_blank" w:history="1">
        <w:r w:rsidRPr="0010546B">
          <w:rPr>
            <w:rStyle w:val="a3"/>
            <w:rFonts w:asciiTheme="minorHAnsi" w:hAnsiTheme="minorHAnsi" w:cstheme="minorHAnsi"/>
          </w:rPr>
          <w:t>Hollyland Facebook</w:t>
        </w:r>
      </w:hyperlink>
      <w:r w:rsidRPr="0010546B">
        <w:rPr>
          <w:rFonts w:asciiTheme="minorHAnsi" w:hAnsiTheme="minorHAnsi" w:cstheme="minorHAnsi"/>
        </w:rPr>
        <w:t xml:space="preserve">, </w:t>
      </w:r>
      <w:hyperlink r:id="rId12" w:tgtFrame="_blank" w:history="1">
        <w:r w:rsidRPr="0010546B">
          <w:rPr>
            <w:rStyle w:val="a3"/>
            <w:rFonts w:asciiTheme="minorHAnsi" w:hAnsiTheme="minorHAnsi" w:cstheme="minorHAnsi"/>
          </w:rPr>
          <w:t>Hollyland Instagram</w:t>
        </w:r>
      </w:hyperlink>
      <w:r w:rsidRPr="0010546B">
        <w:rPr>
          <w:rFonts w:asciiTheme="minorHAnsi" w:hAnsiTheme="minorHAnsi" w:cstheme="minorHAnsi"/>
        </w:rPr>
        <w:t>.</w:t>
      </w:r>
      <w:proofErr w:type="gramEnd"/>
      <w:r w:rsidRPr="0010546B">
        <w:rPr>
          <w:rFonts w:asciiTheme="minorHAnsi" w:hAnsiTheme="minorHAnsi" w:cstheme="minorHAnsi"/>
        </w:rPr>
        <w:t xml:space="preserve"> </w:t>
      </w:r>
    </w:p>
    <w:sectPr w:rsidR="00A174DC" w:rsidRPr="0010546B" w:rsidSect="00CA27B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699" w:rsidRDefault="00BE7699" w:rsidP="0010546B">
      <w:r>
        <w:separator/>
      </w:r>
    </w:p>
  </w:endnote>
  <w:endnote w:type="continuationSeparator" w:id="0">
    <w:p w:rsidR="00BE7699" w:rsidRDefault="00BE7699" w:rsidP="00105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699" w:rsidRDefault="00BE7699" w:rsidP="0010546B">
      <w:r>
        <w:separator/>
      </w:r>
    </w:p>
  </w:footnote>
  <w:footnote w:type="continuationSeparator" w:id="0">
    <w:p w:rsidR="00BE7699" w:rsidRDefault="00BE7699" w:rsidP="00105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546B"/>
    <w:rsid w:val="0010546B"/>
    <w:rsid w:val="00A174DC"/>
    <w:rsid w:val="00BE7699"/>
    <w:rsid w:val="00CA27BF"/>
    <w:rsid w:val="00F5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BF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A27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A27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27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A27B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CA27BF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A27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27BF"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CA27B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105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0546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105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0546B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tec.de/hollyland-solidcom-c1-4s.html?sPartner=h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ollyland-tech.com/detail-solidcomc1" TargetMode="External"/><Relationship Id="rId12" Type="http://schemas.openxmlformats.org/officeDocument/2006/relationships/hyperlink" Target="https://www.instagram.com/hollylandte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llyland-tech.com/detail-solidcomc1" TargetMode="External"/><Relationship Id="rId11" Type="http://schemas.openxmlformats.org/officeDocument/2006/relationships/hyperlink" Target="https://www.facebook.com/HollylandTech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hollyland-tech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mazon.de/dp/B09V7VQFQ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Hollyland bringt das kabellose Full-Duplex-Intercom-Headset-System Solidcom C1 auf den Markt</dc:title>
  <dc:creator>Sandy</dc:creator>
  <cp:lastModifiedBy>Sandy</cp:lastModifiedBy>
  <cp:revision>3</cp:revision>
  <dcterms:created xsi:type="dcterms:W3CDTF">2022-03-30T04:21:00Z</dcterms:created>
  <dcterms:modified xsi:type="dcterms:W3CDTF">2022-03-31T01:25:00Z</dcterms:modified>
</cp:coreProperties>
</file>