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F6B6" w14:textId="77777777" w:rsidR="003015F1" w:rsidRPr="000D7C81" w:rsidRDefault="00000000">
      <w:pPr>
        <w:pStyle w:val="BodyText"/>
        <w:rPr>
          <w:rFonts w:ascii="Times New Roman" w:hAnsi="Times New Roman" w:cs="Times New Roman"/>
        </w:rPr>
      </w:pPr>
      <w:r w:rsidRPr="000D7C81">
        <w:rPr>
          <w:rFonts w:ascii="Times New Roman" w:hAnsi="Times New Roman" w:cs="Times New Roman"/>
        </w:rPr>
        <w:t>FOR IMMEDIATE RELEASE</w:t>
      </w:r>
    </w:p>
    <w:p w14:paraId="6E447077" w14:textId="77777777" w:rsidR="003015F1" w:rsidRPr="000D7C81" w:rsidRDefault="00000000">
      <w:pPr>
        <w:pStyle w:val="Heading1"/>
        <w:spacing w:before="0" w:after="0"/>
        <w:jc w:val="center"/>
        <w:rPr>
          <w:rFonts w:ascii="Times New Roman" w:hAnsi="Times New Roman" w:cs="Times New Roman"/>
          <w:sz w:val="28"/>
          <w:szCs w:val="28"/>
        </w:rPr>
      </w:pPr>
      <w:proofErr w:type="spellStart"/>
      <w:r w:rsidRPr="000D7C81">
        <w:rPr>
          <w:rFonts w:ascii="Times New Roman" w:hAnsi="Times New Roman" w:cs="Times New Roman"/>
          <w:sz w:val="28"/>
          <w:szCs w:val="28"/>
        </w:rPr>
        <w:t>Nuvoton</w:t>
      </w:r>
      <w:proofErr w:type="spellEnd"/>
      <w:r w:rsidRPr="000D7C81">
        <w:rPr>
          <w:rFonts w:ascii="Times New Roman" w:hAnsi="Times New Roman" w:cs="Times New Roman"/>
          <w:sz w:val="28"/>
          <w:szCs w:val="28"/>
        </w:rPr>
        <w:t xml:space="preserve"> Commits to 8-bit MCU Production Sustainability</w:t>
      </w:r>
    </w:p>
    <w:p w14:paraId="529B88F4" w14:textId="77777777" w:rsidR="003015F1" w:rsidRPr="000D7C81" w:rsidRDefault="00000000">
      <w:pPr>
        <w:pStyle w:val="Heading2"/>
        <w:jc w:val="center"/>
        <w:rPr>
          <w:rFonts w:ascii="Times New Roman" w:hAnsi="Times New Roman" w:cs="Times New Roman"/>
          <w:i/>
          <w:sz w:val="26"/>
          <w:szCs w:val="26"/>
        </w:rPr>
      </w:pPr>
      <w:r w:rsidRPr="000D7C81">
        <w:rPr>
          <w:rFonts w:ascii="Times New Roman" w:hAnsi="Times New Roman" w:cs="Times New Roman"/>
          <w:i/>
          <w:sz w:val="26"/>
          <w:szCs w:val="26"/>
        </w:rPr>
        <w:t xml:space="preserve">Announces New MUG51 8-bit MCU Low Power Microcontrollers for Battery-free </w:t>
      </w:r>
      <w:proofErr w:type="gramStart"/>
      <w:r w:rsidRPr="000D7C81">
        <w:rPr>
          <w:rFonts w:ascii="Times New Roman" w:hAnsi="Times New Roman" w:cs="Times New Roman"/>
          <w:i/>
          <w:sz w:val="26"/>
          <w:szCs w:val="26"/>
        </w:rPr>
        <w:t>Devices</w:t>
      </w:r>
      <w:proofErr w:type="gramEnd"/>
    </w:p>
    <w:p w14:paraId="33E1DF12" w14:textId="5EED3B10" w:rsidR="003015F1" w:rsidRPr="000D7C81" w:rsidRDefault="00000000">
      <w:pPr>
        <w:pStyle w:val="BodyText"/>
        <w:rPr>
          <w:rFonts w:ascii="Times New Roman" w:hAnsi="Times New Roman" w:cs="Times New Roman"/>
        </w:rPr>
      </w:pPr>
      <w:r w:rsidRPr="000D7C81">
        <w:rPr>
          <w:rFonts w:ascii="Times New Roman" w:hAnsi="Times New Roman" w:cs="Times New Roman"/>
        </w:rPr>
        <w:br/>
      </w:r>
      <w:r w:rsidRPr="000D7C81">
        <w:rPr>
          <w:rFonts w:ascii="Times New Roman" w:hAnsi="Times New Roman" w:cs="Times New Roman"/>
          <w:b/>
        </w:rPr>
        <w:t xml:space="preserve">Hsinchu, Taiwan – July </w:t>
      </w:r>
      <w:r w:rsidR="00AD3975" w:rsidRPr="00AD3975">
        <w:rPr>
          <w:rFonts w:ascii="Times New Roman" w:hAnsi="Times New Roman" w:cs="Times New Roman" w:hint="eastAsia"/>
          <w:b/>
        </w:rPr>
        <w:t>6</w:t>
      </w:r>
      <w:r w:rsidRPr="000D7C81">
        <w:rPr>
          <w:rFonts w:ascii="Times New Roman" w:hAnsi="Times New Roman" w:cs="Times New Roman"/>
          <w:b/>
        </w:rPr>
        <w:t xml:space="preserve">, 2023 – </w:t>
      </w:r>
      <w:proofErr w:type="spellStart"/>
      <w:r w:rsidRPr="000D7C81">
        <w:rPr>
          <w:rFonts w:ascii="Times New Roman" w:hAnsi="Times New Roman" w:cs="Times New Roman"/>
        </w:rPr>
        <w:t>Nuvoton</w:t>
      </w:r>
      <w:proofErr w:type="spellEnd"/>
      <w:r w:rsidRPr="000D7C81">
        <w:rPr>
          <w:rFonts w:ascii="Times New Roman" w:hAnsi="Times New Roman" w:cs="Times New Roman"/>
        </w:rPr>
        <w:t xml:space="preserve"> Technology, one of the world's leading suppliers of microcontrollers, has proudly launched its </w:t>
      </w:r>
      <w:hyperlink r:id="rId4" w:tgtFrame="_blank">
        <w:r w:rsidRPr="000D7C81">
          <w:rPr>
            <w:rStyle w:val="Hyperlink"/>
            <w:rFonts w:ascii="Times New Roman" w:hAnsi="Times New Roman" w:cs="Times New Roman"/>
          </w:rPr>
          <w:t>MUG51 8-bit MCU series</w:t>
        </w:r>
      </w:hyperlink>
      <w:r w:rsidRPr="000D7C81">
        <w:rPr>
          <w:rFonts w:ascii="Times New Roman" w:hAnsi="Times New Roman" w:cs="Times New Roman"/>
        </w:rPr>
        <w:t xml:space="preserve"> of low power microcontrollers designed for battery-free devices. </w:t>
      </w:r>
      <w:proofErr w:type="spellStart"/>
      <w:r w:rsidRPr="000D7C81">
        <w:rPr>
          <w:rFonts w:ascii="Times New Roman" w:hAnsi="Times New Roman" w:cs="Times New Roman"/>
        </w:rPr>
        <w:t>Nuvoton</w:t>
      </w:r>
      <w:proofErr w:type="spellEnd"/>
      <w:r w:rsidRPr="000D7C81">
        <w:rPr>
          <w:rFonts w:ascii="Times New Roman" w:hAnsi="Times New Roman" w:cs="Times New Roman"/>
        </w:rPr>
        <w:t xml:space="preserve"> is committed to sustainable 8-bit MCU production and product longevity to ensure a reliable supply, giving customers the confidence to commit to long-term products, platforms, and projects.</w:t>
      </w:r>
    </w:p>
    <w:p w14:paraId="7B3774A0" w14:textId="77777777" w:rsidR="003015F1" w:rsidRPr="000D7C81" w:rsidRDefault="00000000">
      <w:pPr>
        <w:pStyle w:val="Heading3"/>
        <w:spacing w:before="0" w:after="0"/>
        <w:rPr>
          <w:rFonts w:ascii="Times New Roman" w:hAnsi="Times New Roman" w:cs="Times New Roman"/>
          <w:sz w:val="26"/>
          <w:szCs w:val="26"/>
        </w:rPr>
      </w:pPr>
      <w:r w:rsidRPr="000D7C81">
        <w:rPr>
          <w:rFonts w:ascii="Times New Roman" w:hAnsi="Times New Roman" w:cs="Times New Roman"/>
          <w:sz w:val="26"/>
          <w:szCs w:val="26"/>
        </w:rPr>
        <w:t>New MUG51 Series 8-bit Low Power MCU for Battery-free Devices</w:t>
      </w:r>
    </w:p>
    <w:p w14:paraId="19821C15" w14:textId="77777777" w:rsidR="003015F1" w:rsidRPr="000D7C81" w:rsidRDefault="00000000">
      <w:pPr>
        <w:pStyle w:val="BodyText"/>
        <w:rPr>
          <w:rFonts w:ascii="Times New Roman" w:hAnsi="Times New Roman" w:cs="Times New Roman"/>
        </w:rPr>
      </w:pPr>
      <w:r w:rsidRPr="000D7C81">
        <w:rPr>
          <w:rFonts w:ascii="Times New Roman" w:hAnsi="Times New Roman" w:cs="Times New Roman"/>
        </w:rPr>
        <w:t xml:space="preserve">The low power MUG51 series incorporates an 1T 8051 core microcontroller operating at 7.37 MHz, plus 16 KB Flash APROM and 1 KB SRAM memory within the chip. The MUG51 series supports special design power-on and resume, requiring a start-up current of just 200 </w:t>
      </w:r>
      <w:proofErr w:type="spellStart"/>
      <w:r w:rsidRPr="000D7C81">
        <w:rPr>
          <w:rFonts w:ascii="Times New Roman" w:hAnsi="Times New Roman" w:cs="Times New Roman"/>
        </w:rPr>
        <w:t>μA</w:t>
      </w:r>
      <w:proofErr w:type="spellEnd"/>
      <w:r w:rsidRPr="000D7C81">
        <w:rPr>
          <w:rFonts w:ascii="Times New Roman" w:hAnsi="Times New Roman" w:cs="Times New Roman"/>
        </w:rPr>
        <w:t xml:space="preserve"> after power-on and before Flash memory initialization, while a normal operating mode uses less than 1.3 mA. In sleep-mode, it uses less than 1 </w:t>
      </w:r>
      <w:proofErr w:type="spellStart"/>
      <w:r w:rsidRPr="000D7C81">
        <w:rPr>
          <w:rFonts w:ascii="Times New Roman" w:hAnsi="Times New Roman" w:cs="Times New Roman"/>
        </w:rPr>
        <w:t>μA</w:t>
      </w:r>
      <w:proofErr w:type="spellEnd"/>
      <w:r w:rsidRPr="000D7C81">
        <w:rPr>
          <w:rFonts w:ascii="Times New Roman" w:hAnsi="Times New Roman" w:cs="Times New Roman"/>
        </w:rPr>
        <w:t>.</w:t>
      </w:r>
      <w:r w:rsidRPr="000D7C81">
        <w:rPr>
          <w:rFonts w:ascii="Times New Roman" w:hAnsi="Times New Roman" w:cs="Times New Roman"/>
        </w:rPr>
        <w:br/>
      </w:r>
      <w:r w:rsidRPr="000D7C81">
        <w:rPr>
          <w:rFonts w:ascii="Times New Roman" w:hAnsi="Times New Roman" w:cs="Times New Roman"/>
        </w:rPr>
        <w:br/>
        <w:t>To meet flexible application design demands that minimize platform size and cost, the MUG51 series provides a rich set of peripherals including GPIO with an internal inverter, 16-bit timers, 12-bit ADC, 16-bit PWM, UART, I</w:t>
      </w:r>
      <w:r w:rsidRPr="000D7C81">
        <w:rPr>
          <w:rFonts w:ascii="Times New Roman" w:hAnsi="Times New Roman" w:cs="Times New Roman"/>
          <w:position w:val="7"/>
          <w:sz w:val="20"/>
        </w:rPr>
        <w:t>2</w:t>
      </w:r>
      <w:r w:rsidRPr="000D7C81">
        <w:rPr>
          <w:rFonts w:ascii="Times New Roman" w:hAnsi="Times New Roman" w:cs="Times New Roman"/>
        </w:rPr>
        <w:t>C, SPI, two rail-to-rail comparators (ACMP) for stylus pen pressure measurement, and an ISO 7816-3 Smart Card interface can also configure as UART transmission.</w:t>
      </w:r>
      <w:r w:rsidRPr="000D7C81">
        <w:rPr>
          <w:rFonts w:ascii="Times New Roman" w:hAnsi="Times New Roman" w:cs="Times New Roman"/>
        </w:rPr>
        <w:br/>
      </w:r>
      <w:r w:rsidRPr="000D7C81">
        <w:rPr>
          <w:rFonts w:ascii="Times New Roman" w:hAnsi="Times New Roman" w:cs="Times New Roman"/>
        </w:rPr>
        <w:br/>
        <w:t>For applications that experience extreme conditions it supports a wide operating voltage range of 1.8-5.5V, and wide operating temperature of - 40°C to 105°C, plus high resistance to electrostatic shock with EFT ±4.4 kV and ESD HBM ±7 kV.</w:t>
      </w:r>
      <w:r w:rsidRPr="000D7C81">
        <w:rPr>
          <w:rFonts w:ascii="Times New Roman" w:hAnsi="Times New Roman" w:cs="Times New Roman"/>
        </w:rPr>
        <w:br/>
      </w:r>
      <w:r w:rsidRPr="000D7C81">
        <w:rPr>
          <w:rFonts w:ascii="Times New Roman" w:hAnsi="Times New Roman" w:cs="Times New Roman"/>
        </w:rPr>
        <w:br/>
        <w:t xml:space="preserve">For more information about </w:t>
      </w:r>
      <w:proofErr w:type="spellStart"/>
      <w:r w:rsidRPr="000D7C81">
        <w:rPr>
          <w:rFonts w:ascii="Times New Roman" w:hAnsi="Times New Roman" w:cs="Times New Roman"/>
        </w:rPr>
        <w:t>Nuvoton</w:t>
      </w:r>
      <w:proofErr w:type="spellEnd"/>
      <w:r w:rsidRPr="000D7C81">
        <w:rPr>
          <w:rFonts w:ascii="Times New Roman" w:hAnsi="Times New Roman" w:cs="Times New Roman"/>
        </w:rPr>
        <w:t xml:space="preserve"> MUG51 8-bit MCU series, please visit</w:t>
      </w:r>
      <w:r w:rsidRPr="000D7C81">
        <w:rPr>
          <w:rFonts w:ascii="Times New Roman" w:hAnsi="Times New Roman" w:cs="Times New Roman"/>
        </w:rPr>
        <w:br/>
      </w:r>
      <w:hyperlink r:id="rId5" w:tgtFrame="_blank">
        <w:r w:rsidRPr="000D7C81">
          <w:rPr>
            <w:rStyle w:val="Hyperlink"/>
            <w:rFonts w:ascii="Times New Roman" w:hAnsi="Times New Roman" w:cs="Times New Roman"/>
          </w:rPr>
          <w:t>https://www.nuvoton.com/products/microcontrollers/8bit-8051-mcus/low-power-mug51-series/</w:t>
        </w:r>
      </w:hyperlink>
    </w:p>
    <w:p w14:paraId="2F7C1225" w14:textId="77777777" w:rsidR="003015F1" w:rsidRPr="000D7C81" w:rsidRDefault="00000000">
      <w:pPr>
        <w:pStyle w:val="Heading3"/>
        <w:spacing w:before="0" w:after="0"/>
        <w:rPr>
          <w:rFonts w:ascii="Times New Roman" w:hAnsi="Times New Roman" w:cs="Times New Roman"/>
          <w:sz w:val="26"/>
          <w:szCs w:val="26"/>
        </w:rPr>
      </w:pPr>
      <w:r w:rsidRPr="000D7C81">
        <w:rPr>
          <w:rFonts w:ascii="Times New Roman" w:hAnsi="Times New Roman" w:cs="Times New Roman"/>
          <w:sz w:val="26"/>
          <w:szCs w:val="26"/>
        </w:rPr>
        <w:t>Extensive 8-bit MCU Options for Diverse Applications</w:t>
      </w:r>
    </w:p>
    <w:p w14:paraId="45D0D7FA" w14:textId="77777777" w:rsidR="003015F1" w:rsidRPr="000D7C81" w:rsidRDefault="00000000">
      <w:pPr>
        <w:pStyle w:val="BodyText"/>
        <w:rPr>
          <w:rFonts w:ascii="Times New Roman" w:hAnsi="Times New Roman" w:cs="Times New Roman"/>
        </w:rPr>
      </w:pPr>
      <w:proofErr w:type="spellStart"/>
      <w:r w:rsidRPr="000D7C81">
        <w:rPr>
          <w:rFonts w:ascii="Times New Roman" w:hAnsi="Times New Roman" w:cs="Times New Roman"/>
        </w:rPr>
        <w:t>Nuvoton</w:t>
      </w:r>
      <w:proofErr w:type="spellEnd"/>
      <w:r w:rsidRPr="000D7C81">
        <w:rPr>
          <w:rFonts w:ascii="Times New Roman" w:hAnsi="Times New Roman" w:cs="Times New Roman"/>
        </w:rPr>
        <w:t xml:space="preserve"> offers one of the industry’s broadest 8-bit MCU product portfolios and it continues to invest in developing new technologies and silicon products in response to ever changing market and customer needs, and application trends.</w:t>
      </w:r>
      <w:r w:rsidRPr="000D7C81">
        <w:rPr>
          <w:rFonts w:ascii="Times New Roman" w:hAnsi="Times New Roman" w:cs="Times New Roman"/>
        </w:rPr>
        <w:br/>
      </w:r>
      <w:r w:rsidRPr="000D7C81">
        <w:rPr>
          <w:rFonts w:ascii="Times New Roman" w:hAnsi="Times New Roman" w:cs="Times New Roman"/>
        </w:rPr>
        <w:br/>
        <w:t xml:space="preserve">Learn more about </w:t>
      </w:r>
      <w:proofErr w:type="spellStart"/>
      <w:r w:rsidRPr="000D7C81">
        <w:rPr>
          <w:rFonts w:ascii="Times New Roman" w:hAnsi="Times New Roman" w:cs="Times New Roman"/>
        </w:rPr>
        <w:t>Nuvoton</w:t>
      </w:r>
      <w:proofErr w:type="spellEnd"/>
      <w:r w:rsidRPr="000D7C81">
        <w:rPr>
          <w:rFonts w:ascii="Times New Roman" w:hAnsi="Times New Roman" w:cs="Times New Roman"/>
        </w:rPr>
        <w:t xml:space="preserve"> 8-bit MCU product range:</w:t>
      </w:r>
      <w:r w:rsidRPr="000D7C81">
        <w:rPr>
          <w:rFonts w:ascii="Times New Roman" w:hAnsi="Times New Roman" w:cs="Times New Roman"/>
        </w:rPr>
        <w:br/>
      </w:r>
      <w:hyperlink r:id="rId6" w:tgtFrame="_blank">
        <w:r w:rsidRPr="000D7C81">
          <w:rPr>
            <w:rStyle w:val="Hyperlink"/>
            <w:rFonts w:ascii="Times New Roman" w:hAnsi="Times New Roman" w:cs="Times New Roman"/>
          </w:rPr>
          <w:t>https://www.nuvoton.com/products/microcontrollers/8bit-8051-mcus/</w:t>
        </w:r>
      </w:hyperlink>
    </w:p>
    <w:p w14:paraId="77FA770C" w14:textId="77777777" w:rsidR="003015F1" w:rsidRPr="000D7C81" w:rsidRDefault="00000000">
      <w:pPr>
        <w:pStyle w:val="Heading3"/>
        <w:spacing w:before="0" w:after="0"/>
        <w:rPr>
          <w:rFonts w:ascii="Times New Roman" w:hAnsi="Times New Roman" w:cs="Times New Roman"/>
          <w:sz w:val="26"/>
          <w:szCs w:val="26"/>
        </w:rPr>
      </w:pPr>
      <w:r w:rsidRPr="000D7C81">
        <w:rPr>
          <w:rFonts w:ascii="Times New Roman" w:hAnsi="Times New Roman" w:cs="Times New Roman"/>
          <w:sz w:val="26"/>
          <w:szCs w:val="26"/>
        </w:rPr>
        <w:t xml:space="preserve">About </w:t>
      </w:r>
      <w:proofErr w:type="spellStart"/>
      <w:r w:rsidRPr="000D7C81">
        <w:rPr>
          <w:rFonts w:ascii="Times New Roman" w:hAnsi="Times New Roman" w:cs="Times New Roman"/>
          <w:sz w:val="26"/>
          <w:szCs w:val="26"/>
        </w:rPr>
        <w:t>Nuvoton</w:t>
      </w:r>
      <w:proofErr w:type="spellEnd"/>
      <w:r w:rsidRPr="000D7C81">
        <w:rPr>
          <w:rFonts w:ascii="Times New Roman" w:hAnsi="Times New Roman" w:cs="Times New Roman"/>
          <w:sz w:val="26"/>
          <w:szCs w:val="26"/>
        </w:rPr>
        <w:t xml:space="preserve"> Technology</w:t>
      </w:r>
    </w:p>
    <w:p w14:paraId="5EB5F068" w14:textId="77777777" w:rsidR="003015F1" w:rsidRPr="000D7C81" w:rsidRDefault="00000000">
      <w:pPr>
        <w:pStyle w:val="BodyText"/>
        <w:rPr>
          <w:rFonts w:ascii="Times New Roman" w:hAnsi="Times New Roman" w:cs="Times New Roman"/>
        </w:rPr>
      </w:pPr>
      <w:proofErr w:type="spellStart"/>
      <w:r w:rsidRPr="000D7C81">
        <w:rPr>
          <w:rFonts w:ascii="Times New Roman" w:hAnsi="Times New Roman" w:cs="Times New Roman"/>
        </w:rPr>
        <w:t>Nuvoton</w:t>
      </w:r>
      <w:proofErr w:type="spellEnd"/>
      <w:r w:rsidRPr="000D7C81">
        <w:rPr>
          <w:rFonts w:ascii="Times New Roman" w:hAnsi="Times New Roman" w:cs="Times New Roman"/>
        </w:rPr>
        <w:t xml:space="preserve"> Technology Corporation (</w:t>
      </w:r>
      <w:proofErr w:type="spellStart"/>
      <w:r w:rsidRPr="000D7C81">
        <w:rPr>
          <w:rFonts w:ascii="Times New Roman" w:hAnsi="Times New Roman" w:cs="Times New Roman"/>
        </w:rPr>
        <w:t>Nuvoton</w:t>
      </w:r>
      <w:proofErr w:type="spellEnd"/>
      <w:r w:rsidRPr="000D7C81">
        <w:rPr>
          <w:rFonts w:ascii="Times New Roman" w:hAnsi="Times New Roman" w:cs="Times New Roman"/>
        </w:rPr>
        <w:t xml:space="preserve">) was founded to bring innovative semiconductor solutions to the market. </w:t>
      </w:r>
      <w:proofErr w:type="spellStart"/>
      <w:r w:rsidRPr="000D7C81">
        <w:rPr>
          <w:rFonts w:ascii="Times New Roman" w:hAnsi="Times New Roman" w:cs="Times New Roman"/>
        </w:rPr>
        <w:t>Nuvoton</w:t>
      </w:r>
      <w:proofErr w:type="spellEnd"/>
      <w:r w:rsidRPr="000D7C81">
        <w:rPr>
          <w:rFonts w:ascii="Times New Roman" w:hAnsi="Times New Roman" w:cs="Times New Roman"/>
        </w:rPr>
        <w:t xml:space="preserve"> was spun-off as a Winbond Electronics affiliate in July 2008 and went public in September 2010 on the Taiwan Stock Exchange (TWSE). </w:t>
      </w:r>
      <w:proofErr w:type="spellStart"/>
      <w:r w:rsidRPr="000D7C81">
        <w:rPr>
          <w:rFonts w:ascii="Times New Roman" w:hAnsi="Times New Roman" w:cs="Times New Roman"/>
        </w:rPr>
        <w:t>Nuvoton</w:t>
      </w:r>
      <w:proofErr w:type="spellEnd"/>
      <w:r w:rsidRPr="000D7C81">
        <w:rPr>
          <w:rFonts w:ascii="Times New Roman" w:hAnsi="Times New Roman" w:cs="Times New Roman"/>
        </w:rPr>
        <w:t xml:space="preserve"> focuses on the developments of microcontroller, microprocessor, smart home, cloud security, battery monitoring, component, visual sensing and IoT with security ICs and has strong market share in Industrial, Automotive, Communication, Consumer and Computer markets. </w:t>
      </w:r>
      <w:proofErr w:type="spellStart"/>
      <w:r w:rsidRPr="000D7C81">
        <w:rPr>
          <w:rFonts w:ascii="Times New Roman" w:hAnsi="Times New Roman" w:cs="Times New Roman"/>
        </w:rPr>
        <w:t>Nuvoton</w:t>
      </w:r>
      <w:proofErr w:type="spellEnd"/>
      <w:r w:rsidRPr="000D7C81">
        <w:rPr>
          <w:rFonts w:ascii="Times New Roman" w:hAnsi="Times New Roman" w:cs="Times New Roman"/>
        </w:rPr>
        <w:t xml:space="preserve"> owns 6-inch wafer fabs equipped with diversified processing technologies to provide professional wafer foundry services. </w:t>
      </w:r>
      <w:proofErr w:type="spellStart"/>
      <w:r w:rsidRPr="000D7C81">
        <w:rPr>
          <w:rFonts w:ascii="Times New Roman" w:hAnsi="Times New Roman" w:cs="Times New Roman"/>
        </w:rPr>
        <w:t>Nuvoton</w:t>
      </w:r>
      <w:proofErr w:type="spellEnd"/>
      <w:r w:rsidRPr="000D7C81">
        <w:rPr>
          <w:rFonts w:ascii="Times New Roman" w:hAnsi="Times New Roman" w:cs="Times New Roman"/>
        </w:rPr>
        <w:t xml:space="preserve"> provides products with a high performance/cost ratio for its customers by leveraging flexible technology, </w:t>
      </w:r>
      <w:r w:rsidRPr="000D7C81">
        <w:rPr>
          <w:rFonts w:ascii="Times New Roman" w:hAnsi="Times New Roman" w:cs="Times New Roman"/>
        </w:rPr>
        <w:lastRenderedPageBreak/>
        <w:t xml:space="preserve">advanced design capability, and integration of digital and analog technologies. </w:t>
      </w:r>
      <w:proofErr w:type="spellStart"/>
      <w:r w:rsidRPr="000D7C81">
        <w:rPr>
          <w:rFonts w:ascii="Times New Roman" w:hAnsi="Times New Roman" w:cs="Times New Roman"/>
        </w:rPr>
        <w:t>Nuvoton</w:t>
      </w:r>
      <w:proofErr w:type="spellEnd"/>
      <w:r w:rsidRPr="000D7C81">
        <w:rPr>
          <w:rFonts w:ascii="Times New Roman" w:hAnsi="Times New Roman" w:cs="Times New Roman"/>
        </w:rPr>
        <w:t xml:space="preserve"> values long term relationships with its partners and customers and is dedicated to continuous innovation of its products, processes, and services. </w:t>
      </w:r>
      <w:proofErr w:type="spellStart"/>
      <w:r w:rsidRPr="000D7C81">
        <w:rPr>
          <w:rFonts w:ascii="Times New Roman" w:hAnsi="Times New Roman" w:cs="Times New Roman"/>
        </w:rPr>
        <w:t>Nuvoton</w:t>
      </w:r>
      <w:proofErr w:type="spellEnd"/>
      <w:r w:rsidRPr="000D7C81">
        <w:rPr>
          <w:rFonts w:ascii="Times New Roman" w:hAnsi="Times New Roman" w:cs="Times New Roman"/>
        </w:rPr>
        <w:t xml:space="preserve"> has established subsidiaries in the USA, China, Israel, India, Singapore, </w:t>
      </w:r>
      <w:proofErr w:type="gramStart"/>
      <w:r w:rsidRPr="000D7C81">
        <w:rPr>
          <w:rFonts w:ascii="Times New Roman" w:hAnsi="Times New Roman" w:cs="Times New Roman"/>
        </w:rPr>
        <w:t>Korea</w:t>
      </w:r>
      <w:proofErr w:type="gramEnd"/>
      <w:r w:rsidRPr="000D7C81">
        <w:rPr>
          <w:rFonts w:ascii="Times New Roman" w:hAnsi="Times New Roman" w:cs="Times New Roman"/>
        </w:rPr>
        <w:t xml:space="preserve"> and Japan to strengthen regional customer support and global management. For more information, please visit </w:t>
      </w:r>
      <w:hyperlink r:id="rId7" w:tgtFrame="_blank">
        <w:r w:rsidRPr="000D7C81">
          <w:rPr>
            <w:rStyle w:val="Hyperlink"/>
            <w:rFonts w:ascii="Times New Roman" w:hAnsi="Times New Roman" w:cs="Times New Roman"/>
          </w:rPr>
          <w:t>http://www.nuvoton.com</w:t>
        </w:r>
      </w:hyperlink>
      <w:r w:rsidRPr="000D7C81">
        <w:rPr>
          <w:rFonts w:ascii="Times New Roman" w:hAnsi="Times New Roman" w:cs="Times New Roman"/>
        </w:rPr>
        <w:t xml:space="preserve">. </w:t>
      </w:r>
    </w:p>
    <w:sectPr w:rsidR="003015F1" w:rsidRPr="000D7C81" w:rsidSect="000D7C81">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F1"/>
    <w:rsid w:val="000D7C81"/>
    <w:rsid w:val="003015F1"/>
    <w:rsid w:val="00AD39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BC76"/>
  <w15:docId w15:val="{D82A9BFD-6DCB-44E3-A4AD-D4A13397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Heading"/>
    <w:next w:val="BodyText"/>
    <w:uiPriority w:val="9"/>
    <w:unhideWhenUsed/>
    <w:qFormat/>
    <w:pPr>
      <w:spacing w:before="200" w:after="120"/>
      <w:outlineLvl w:val="1"/>
    </w:pPr>
    <w:rPr>
      <w:rFonts w:ascii="Liberation Serif" w:hAnsi="Liberation Serif"/>
      <w:b/>
      <w:bCs/>
      <w:sz w:val="36"/>
      <w:szCs w:val="36"/>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uvot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uvoton.com/products/microcontrollers/8bit-8051-mcus/" TargetMode="External"/><Relationship Id="rId5" Type="http://schemas.openxmlformats.org/officeDocument/2006/relationships/hyperlink" Target="https://www.nuvoton.com/products/microcontrollers/8bit-8051-mcus/low-power-mug51-series/" TargetMode="External"/><Relationship Id="rId4" Type="http://schemas.openxmlformats.org/officeDocument/2006/relationships/hyperlink" Target="https://www.nuvoton.com/products/microcontrollers/8bit-8051-mcus/low-power-mug51-seri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Nuvoton Commits to 8-bit MCU Production Sustainability</dc:title>
  <dc:subject/>
  <dc:creator/>
  <dc:description/>
  <cp:lastModifiedBy>Skalamera Jean-Pierre</cp:lastModifiedBy>
  <cp:revision>2</cp:revision>
  <dcterms:created xsi:type="dcterms:W3CDTF">2023-07-03T03:43:00Z</dcterms:created>
  <dcterms:modified xsi:type="dcterms:W3CDTF">2023-07-03T08:43:00Z</dcterms:modified>
  <dc:language>en-US</dc:language>
</cp:coreProperties>
</file>