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Rule="auto"/>
        <w:jc w:val="center"/>
        <w:rPr/>
      </w:pPr>
      <w:r w:rsidDel="00000000" w:rsidR="00000000" w:rsidRPr="00000000">
        <w:rPr>
          <w:rtl w:val="0"/>
        </w:rPr>
        <w:t xml:space="preserve">TerraMaster показала T6-423, 6-местный высокомощный NAS с новой ОС TOS 5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Операционная система TOS 5 содержит свыше 50 новых функций и 600 улучшений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Шеньжень, Китай, 16 июня 2022 года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Компания TerraMaster, специализирующаяся на инновационных технологиях хранения данных, показала свою новейший NAS модели T6-423, компактный 6-местный высокопроизводительный дата-центр для малого и среднего бизнеса, рассчитанный на высокую загрузку и предлагающий множество решений коммерческого класса для резервирования данных с минимальными рисками потерь. T6-423 оснащён обновлённым 4-ядерным процессором и более быстрым сетевым соединением, а также работает на новейшей операционной системе TOS 5 и поддерживает мобильную операционную систему TNAS Mobile 5, которая даёт множество удобств.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Прекрасная производительность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Система оснащена двумя интерфейсами 2.5 GbE, которые можно объединить для увеличения скорости сети, что является экономически эффективным решением при наличии большого числа пользователей с постоянным доступом к файлам. T6-423 поддерживает установку 3,5” SATA HDD, 2,5” SATA HDD и 2,5” SATA SSD в любом сочетании, а также работу в режимах RAID 0, 1, 5, 6 и 10. Опция «Hot Spare» регулирует производительность с учётом потребностей пользователей и уровней защиты данных. Система может передавать данные на скорости до 283 мегабайт в секунду (Seagate IronWolf 18TB x 6, RAID 0).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Обновлённая начинка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TerraMaster T6-423 установлен 4-ядерный процессор Intel Celeron N5105/N5095 с пиковой производительностью до 2,9 гигагерц. Этот высокоэффективный чип, созданный по техпроцессу 10нм, поддерживает аппаратное шифрование AES-NI, обеспечивая защиту данных без замедления работы. Внутренний разъём M.2 принимает накопители PCI-Express NVME SSD (2280) для ускорения операций в кэш-памяти. А чтобы отвечать всем потребностям малого и среднего бизнеса, объём внутренней памяти можно нарастить до 32 гигабайт.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Новая TOS 5 увеличивает лидерство TerraMaster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TerraMaster T6-423 работает на новейшей операционной системе TOS 5 с современным дизайном и понятным интерфейсом, получившей свыше 50 новых функций, приложений и 600 обновлений. Среди уникальных приложений от TerraMaster стоит отметить TRAID, TFM Backup, TFSS, TerraSync и Terra Photo, рассчитанных на расширение возможностей профессиональных пользователей и бизнеса, эффективную совместную работу и повышение комфорта от использования.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Кнопка сетевой защиты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одно касание T6-423 полностью исчезает из всех внешних сетей за счёт отключения от них и заперта на цифровые подписи и форматы файлов. Это обеспечивает безопасные условия работы и надёжную защиту от вирусов и различных атак.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TNAS Mobile 5 для TOS 5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TNAS mobile 5 полностью совместима с TOS 5. Эта мобильная ОС имеет обновлённый интерфейс и поддерживает резервное копирование телефона, управление фотографиями, личные папки, общие папки, «сейф», TerraSync, удалённое администрирование и другие возможности для удалённого доступа, мобильной работы и удалённого управления системой T6-423.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Единый портал сохранения данных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ОС TOS 5 – это единый и удобный портал для организации процессов резервирования и восстановления данных, с утилитами Central Backup, TerraSync, Duple Backup, Snapshot, USB Copy, CloudSync и других продвинутыми инструментами. Технология TerraMaster TerraSync множеству пользователей и устройств вести совместную работу с файлами с максимальной эффективностью.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Технология анти-износа WORM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Поддержка технологии хранения данных WORM (Write Once Read Many, «одна запись, много чтений») позволяет записывать критически важные данные один раз и заблокировать любые дальнейшие изменения с ними, что позволяет безопасно хранить важные данные в течение 70 лет. Эта функция пригодится финансовым, медицинским, юридическим и научным организациям, и другим коммерческим пользователям.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Цена и доступность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TerraMaster T6-423 предлагается по цене 89 999,00 руб в официальном магазине TerraMaster и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https://aliexpress.ru/item/1005004398800651.html?gatewayAdapt=glo2rus&amp;sku_id=12000029039115385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Узнайте больше о TerraMaster T6-423: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https://www.terra-master.com/ru/products/smallmedium-businesses-nas/t6-423.html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Узнайте больше о TOS 5: </w:t>
      </w: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https://www.terra-master.com/global/press/index/view/id/1255/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Присоединяйтесь к TerraMaster в социальных сетях: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Facebook: </w:t>
      </w: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https://www.facebook.com/terramasterofficial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Twitter: </w:t>
      </w: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https://twitter.com/TerraMasters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LinkedIn: </w:t>
      </w: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https://www.linkedin.com/company/terra-master/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YouTube: </w:t>
      </w: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https://www.youtube.com/channel/UC2x557lLdd_OM5mqQZhW-4Q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Про TerraMaster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TerraMaster – это профессиональные решения из области инновационных технологий хранения данных, таких как NAS, DAS и устройств с интерфейсом Thunderbolt 3, которые продаются и набирают популярность уже более, чем в 40 странах мира. Разработка этих технологий ведётся более 10 лет с учётом актуальных потребностей частных пользователей, малого и среднего бизнеса и крупных предприятий. Благодаря приверженности высоким стандартам создания аппаратного и программного обеспечения, продукция TerraMaster хорошо известна своей надёжностью и практичностью. Узнайте больше на официальном сайте: </w:t>
      </w: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https://www.terra-master.com/ru/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terra-master/" TargetMode="External"/><Relationship Id="rId10" Type="http://schemas.openxmlformats.org/officeDocument/2006/relationships/hyperlink" Target="https://twitter.com/TerraMasters" TargetMode="External"/><Relationship Id="rId13" Type="http://schemas.openxmlformats.org/officeDocument/2006/relationships/hyperlink" Target="https://www.terra-master.com/ru/" TargetMode="External"/><Relationship Id="rId12" Type="http://schemas.openxmlformats.org/officeDocument/2006/relationships/hyperlink" Target="https://www.youtube.com/channel/UC2x557lLdd_OM5mqQZhW-4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erramasterofficial" TargetMode="External"/><Relationship Id="rId5" Type="http://schemas.openxmlformats.org/officeDocument/2006/relationships/styles" Target="styles.xml"/><Relationship Id="rId6" Type="http://schemas.openxmlformats.org/officeDocument/2006/relationships/hyperlink" Target="https://aliexpress.ru/item/1005004398800651.html?gatewayAdapt=glo2rus&amp;sku_id=12000029039115385" TargetMode="External"/><Relationship Id="rId7" Type="http://schemas.openxmlformats.org/officeDocument/2006/relationships/hyperlink" Target="https://www.terra-master.com/ru/products/smallmedium-businesses-nas/t6-423.html" TargetMode="External"/><Relationship Id="rId8" Type="http://schemas.openxmlformats.org/officeDocument/2006/relationships/hyperlink" Target="https://www.terra-master.com/global/press/index/view/id/12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