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ZHIYUN’s FIVERAY F100 and M40 Go-anywhere Pro Lights Let Creativity Fly</w:t>
      </w:r>
    </w:p>
    <w:p>
      <w:pPr>
        <w:rPr>
          <w:sz w:val="24"/>
          <w:szCs w:val="24"/>
          <w:lang w:val="en" w:eastAsia="en"/>
        </w:rPr>
      </w:pPr>
      <w:r>
        <w:rPr>
          <w:lang w:val="en" w:eastAsia="en"/>
        </w:rPr>
        <w:br/>
      </w:r>
      <w:r>
        <w:rPr>
          <w:b/>
          <w:bCs/>
          <w:lang w:val="en" w:eastAsia="en"/>
        </w:rPr>
        <w:t xml:space="preserve">SHENZHEN, China, November 23rd, 2022 - </w:t>
      </w:r>
      <w:r>
        <w:rPr>
          <w:lang w:val="en" w:eastAsia="en"/>
        </w:rPr>
        <w:t>ZHIYUN, a pioneer and world leader in innovative gimbals and stabilizers for cameras and smartphones, has launched the FIVERAY M40 pocket fill light and the FIVERAY F100 stick light. With their launch, ZHIYUN pushes the boundaries of lighting technology and performance to put studio-quality, ultra-portable lighting products in the hands of content creators. Used with ZHIYUN handheld gimbals, content creators can create silky-smooth footage with stable and soft lighting, even in dark outdoor settings, thanks to its stay-cool technology.</w:t>
      </w:r>
      <w:r>
        <w:rPr>
          <w:lang w:val="en" w:eastAsia="en"/>
        </w:rPr>
        <w:br/>
      </w:r>
      <w:r>
        <w:rPr>
          <w:lang w:val="en" w:eastAsia="en"/>
        </w:rPr>
        <w:br/>
      </w:r>
      <w:r>
        <w:rPr>
          <w:lang w:val="en" w:eastAsia="en"/>
        </w:rPr>
        <w:t>During December 7th and 8th 2022, ZHIYUN is marking the launch by giving readers a ‘</w:t>
      </w:r>
      <w:r>
        <w:rPr>
          <w:lang w:val="en" w:eastAsia="en"/>
        </w:rPr>
        <w:fldChar w:fldCharType="begin"/>
      </w:r>
      <w:r>
        <w:rPr>
          <w:lang w:val="en" w:eastAsia="en"/>
        </w:rPr>
        <w:instrText xml:space="preserve"> HYPERLINK "https://geni.us/USAPR" \t "_blank" </w:instrText>
      </w:r>
      <w:r>
        <w:rPr>
          <w:lang w:val="en" w:eastAsia="en"/>
        </w:rPr>
        <w:fldChar w:fldCharType="separate"/>
      </w:r>
      <w:r>
        <w:rPr>
          <w:color w:val="0000EE"/>
          <w:u w:val="single" w:color="0000EE"/>
          <w:lang w:val="en" w:eastAsia="en"/>
        </w:rPr>
        <w:t>buy one get one free</w:t>
      </w:r>
      <w:r>
        <w:rPr>
          <w:color w:val="0000EE"/>
          <w:u w:val="single" w:color="0000EE"/>
          <w:lang w:val="en" w:eastAsia="en"/>
        </w:rPr>
        <w:fldChar w:fldCharType="end"/>
      </w:r>
      <w:r>
        <w:rPr>
          <w:lang w:val="en" w:eastAsia="en"/>
        </w:rPr>
        <w:t>’ offer on all purchases of the FIVERAY F100 and the M40.</w:t>
      </w:r>
      <w:r>
        <w:rPr>
          <w:lang w:val="en" w:eastAsia="en"/>
        </w:rPr>
        <w:br/>
      </w:r>
      <w:r>
        <w:rPr>
          <w:lang w:val="en" w:eastAsia="en"/>
        </w:rPr>
        <w:br/>
      </w:r>
      <w:r>
        <w:rPr>
          <w:lang w:val="en" w:eastAsia="en"/>
        </w:rPr>
        <w:t>Both photography and filmmaking tools adopt ZHIYUN’s patented and disruptive DynaVort Cooling System™. Inspired by a panel of expert physicists, its intelligent stay-cool technology applies fluid dynamics and consists of advanced algorithms, controlling fans and a gyroscopic modeling heat sink. By raising the cooling efficiency through intelligent control, its two-way cooling system prevents overheating.</w:t>
      </w:r>
      <w:r>
        <w:rPr>
          <w:lang w:val="en" w:eastAsia="en"/>
        </w:rPr>
        <w:br/>
      </w:r>
      <w:r>
        <w:rPr>
          <w:lang w:val="en" w:eastAsia="en"/>
        </w:rPr>
        <w:br/>
      </w:r>
      <w:r>
        <w:rPr>
          <w:lang w:val="en" w:eastAsia="en"/>
        </w:rPr>
        <w:t>The palm-sized ZHIYUN M40 360° fill light epitomizes simplicity and utility. Based on the attitude-control algorithm applied on gimbals, DynaVort technology enables better heat dispersion, allows for smaller fans, and therefore, a compact device without compromising on its 40W power; whereas products of a comparable size currently only offer 5-13W. Weighing only 320g, it fits neatly in pockets, looks stylish and is the ultra-portable illumination companion for videographers, whether amateur or professional.</w:t>
      </w:r>
      <w:r>
        <w:rPr>
          <w:lang w:val="en" w:eastAsia="en"/>
        </w:rPr>
        <w:br/>
      </w:r>
      <w:r>
        <w:rPr>
          <w:lang w:val="en" w:eastAsia="en"/>
        </w:rPr>
        <w:br/>
      </w:r>
      <w:r>
        <w:rPr>
          <w:lang w:val="en" w:eastAsia="en"/>
        </w:rPr>
        <w:t>Yilun Liao, CEO, ZHIYUN, said: “we are passionate about using breakthrough innovations - whether it’s with our iconic gimbals or our new FIVERAY lighting devices - to simplify and reshape content creation. With several industry firsts under our belts including the M40’s DynaVort Cooling System™, our products offer full creative control and convenience for anyone wanting to experience and express their inner filmmaker.”</w:t>
      </w:r>
      <w:r>
        <w:rPr>
          <w:lang w:val="en" w:eastAsia="en"/>
        </w:rPr>
        <w:br/>
      </w:r>
      <w:r>
        <w:rPr>
          <w:lang w:val="en" w:eastAsia="en"/>
        </w:rPr>
        <w:br/>
      </w:r>
      <w:r>
        <w:rPr>
          <w:lang w:val="en" w:eastAsia="en"/>
        </w:rPr>
        <w:t xml:space="preserve">The ZHIYUN M40, embedded with 176 LED chips rivals the key lights provided by bulkier products on the market with: </w:t>
      </w:r>
    </w:p>
    <w:p>
      <w:pPr>
        <w:numPr>
          <w:ilvl w:val="0"/>
          <w:numId w:val="1"/>
        </w:numPr>
        <w:spacing w:before="240"/>
        <w:ind w:left="720" w:hanging="210"/>
        <w:jc w:val="left"/>
        <w:rPr>
          <w:sz w:val="24"/>
          <w:szCs w:val="24"/>
          <w:lang w:val="en" w:eastAsia="en"/>
        </w:rPr>
      </w:pPr>
      <w:r>
        <w:rPr>
          <w:lang w:val="en" w:eastAsia="en"/>
        </w:rPr>
        <w:t>Incredible illuminance of 14,000 lux at its peak</w:t>
      </w:r>
    </w:p>
    <w:p>
      <w:pPr>
        <w:numPr>
          <w:ilvl w:val="0"/>
          <w:numId w:val="1"/>
        </w:numPr>
        <w:ind w:left="720" w:hanging="210"/>
        <w:jc w:val="left"/>
        <w:rPr>
          <w:sz w:val="24"/>
          <w:szCs w:val="24"/>
          <w:lang w:val="en" w:eastAsia="en"/>
        </w:rPr>
      </w:pPr>
      <w:r>
        <w:rPr>
          <w:lang w:val="en" w:eastAsia="en"/>
        </w:rPr>
        <w:t>Adjustable dual color temperature ranging from 2,700-6,200K and consistent power output peaks at 40W with no strobing, ensuring a stable light source</w:t>
      </w:r>
    </w:p>
    <w:p>
      <w:pPr>
        <w:numPr>
          <w:ilvl w:val="0"/>
          <w:numId w:val="1"/>
        </w:numPr>
        <w:spacing w:after="240"/>
        <w:ind w:left="720" w:hanging="210"/>
        <w:jc w:val="left"/>
        <w:rPr>
          <w:sz w:val="24"/>
          <w:szCs w:val="24"/>
          <w:lang w:val="en" w:eastAsia="en"/>
        </w:rPr>
      </w:pPr>
      <w:r>
        <w:rPr>
          <w:lang w:val="en" w:eastAsia="en"/>
        </w:rPr>
        <w:t>A standard fidelity offering for both photography and videography with CRI reaching 96+ and TLCI reaching 97+*</w:t>
      </w:r>
    </w:p>
    <w:p>
      <w:pPr>
        <w:rPr>
          <w:sz w:val="24"/>
          <w:szCs w:val="24"/>
          <w:lang w:val="en" w:eastAsia="en"/>
        </w:rPr>
      </w:pPr>
      <w:r>
        <w:rPr>
          <w:lang w:val="en" w:eastAsia="en"/>
        </w:rPr>
        <w:br/>
      </w:r>
      <w:r>
        <w:rPr>
          <w:lang w:val="en" w:eastAsia="en"/>
        </w:rPr>
        <w:t xml:space="preserve">ZHIYUN’s FIVERAY F100 is the second professional lighting stick in its FIVERAY product range, bringing power, portability and accurate color rendition in one versatile tool. Weighing just 950g, F100 is designed for one-handed control and comfort, offering a pro lighting solution without the need for complicated set-up or setting adjustment. Embedded with 5 times more LED chips, F100 gives you ultra-bright output compared to similar-sized lights, reaching 20,708 lux at its 100W maximum power. F100 offers six creative lighting effects that help build up the atmosphere easily when inspiration strikes. For maximum versatility, F100 can be mounted on ZHIYUN’s holder, H stand, tripod and light stand, fitting in various filming settings for lighting solutions and additional accessories, including a diffuser and grid, offer multiple lighting options. </w:t>
      </w:r>
      <w:r>
        <w:rPr>
          <w:lang w:val="en" w:eastAsia="en"/>
        </w:rPr>
        <w:br/>
      </w:r>
      <w:r>
        <w:rPr>
          <w:lang w:val="en" w:eastAsia="en"/>
        </w:rPr>
        <w:br/>
      </w:r>
      <w:r>
        <w:rPr>
          <w:lang w:val="en" w:eastAsia="en"/>
        </w:rPr>
        <w:t xml:space="preserve">The ZHIYUN F100 is packed with features: </w:t>
      </w:r>
    </w:p>
    <w:p>
      <w:pPr>
        <w:numPr>
          <w:ilvl w:val="0"/>
          <w:numId w:val="2"/>
        </w:numPr>
        <w:spacing w:before="240"/>
        <w:ind w:left="720" w:hanging="210"/>
        <w:jc w:val="left"/>
        <w:rPr>
          <w:sz w:val="24"/>
          <w:szCs w:val="24"/>
          <w:lang w:val="en" w:eastAsia="en"/>
        </w:rPr>
      </w:pPr>
      <w:r>
        <w:rPr>
          <w:lang w:val="en" w:eastAsia="en"/>
        </w:rPr>
        <w:t>One click operation of Hue Saturation Intensity mode via the control dial: HSI Mode. Adjust H-Hue (0-360°), S-Saturation (0-100%), I- Intensity (0-100%) via the dial and experience rich, vibrant colors.</w:t>
      </w:r>
    </w:p>
    <w:p>
      <w:pPr>
        <w:numPr>
          <w:ilvl w:val="0"/>
          <w:numId w:val="2"/>
        </w:numPr>
        <w:ind w:left="720" w:hanging="210"/>
        <w:jc w:val="left"/>
        <w:rPr>
          <w:sz w:val="24"/>
          <w:szCs w:val="24"/>
          <w:lang w:val="en" w:eastAsia="en"/>
        </w:rPr>
      </w:pPr>
      <w:r>
        <w:rPr>
          <w:lang w:val="en" w:eastAsia="en"/>
        </w:rPr>
        <w:t>Frosted casing creates a diffused, warm ambience while its groundbreaking structure integrates portability and performance.</w:t>
      </w:r>
    </w:p>
    <w:p>
      <w:pPr>
        <w:numPr>
          <w:ilvl w:val="0"/>
          <w:numId w:val="2"/>
        </w:numPr>
        <w:spacing w:after="240"/>
        <w:ind w:left="720" w:hanging="210"/>
        <w:jc w:val="left"/>
        <w:rPr>
          <w:sz w:val="24"/>
          <w:szCs w:val="24"/>
          <w:lang w:val="en" w:eastAsia="en"/>
        </w:rPr>
      </w:pPr>
      <w:r>
        <w:rPr>
          <w:lang w:val="en" w:eastAsia="en"/>
        </w:rPr>
        <w:t>Professional color rendition with the RGB increased by 47% from 2700K to 6200K in CCT Mode</w:t>
      </w:r>
    </w:p>
    <w:p>
      <w:pPr>
        <w:rPr>
          <w:sz w:val="24"/>
          <w:szCs w:val="24"/>
          <w:lang w:val="en" w:eastAsia="en"/>
        </w:rPr>
      </w:pP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Pricing and availability</w:t>
      </w:r>
    </w:p>
    <w:p>
      <w:pPr>
        <w:rPr>
          <w:sz w:val="24"/>
          <w:szCs w:val="24"/>
          <w:lang w:val="en" w:eastAsia="en"/>
        </w:rPr>
      </w:pPr>
      <w:r>
        <w:rPr>
          <w:lang w:val="en" w:eastAsia="en"/>
        </w:rPr>
        <w:t>Available from 23rd November 2022,</w:t>
      </w:r>
      <w:r>
        <w:rPr>
          <w:lang w:val="en" w:eastAsia="en"/>
        </w:rPr>
        <w:br/>
      </w:r>
      <w:r>
        <w:rPr>
          <w:lang w:val="en" w:eastAsia="en"/>
        </w:rPr>
        <w:t xml:space="preserve">The </w:t>
      </w:r>
      <w:r>
        <w:rPr>
          <w:lang w:val="en" w:eastAsia="en"/>
        </w:rPr>
        <w:fldChar w:fldCharType="begin"/>
      </w:r>
      <w:r>
        <w:rPr>
          <w:lang w:val="en" w:eastAsia="en"/>
        </w:rPr>
        <w:instrText xml:space="preserve"> HYPERLINK "https://geni.us/M40-PRtag" \t "_blank" </w:instrText>
      </w:r>
      <w:r>
        <w:rPr>
          <w:lang w:val="en" w:eastAsia="en"/>
        </w:rPr>
        <w:fldChar w:fldCharType="separate"/>
      </w:r>
      <w:r>
        <w:rPr>
          <w:color w:val="0000EE"/>
          <w:u w:val="single" w:color="0000EE"/>
          <w:lang w:val="en" w:eastAsia="en"/>
        </w:rPr>
        <w:t>ZHIYUN FIVERAY M40</w:t>
      </w:r>
      <w:r>
        <w:rPr>
          <w:color w:val="0000EE"/>
          <w:u w:val="single" w:color="0000EE"/>
          <w:lang w:val="en" w:eastAsia="en"/>
        </w:rPr>
        <w:fldChar w:fldCharType="end"/>
      </w:r>
      <w:r>
        <w:rPr>
          <w:lang w:val="en" w:eastAsia="en"/>
        </w:rPr>
        <w:t xml:space="preserve"> is available for USD$99.</w:t>
      </w:r>
      <w:r>
        <w:rPr>
          <w:lang w:val="en" w:eastAsia="en"/>
        </w:rPr>
        <w:br/>
      </w:r>
      <w:r>
        <w:rPr>
          <w:lang w:val="en" w:eastAsia="en"/>
        </w:rPr>
        <w:t xml:space="preserve">The </w:t>
      </w:r>
      <w:r>
        <w:rPr>
          <w:lang w:val="en" w:eastAsia="en"/>
        </w:rPr>
        <w:fldChar w:fldCharType="begin"/>
      </w:r>
      <w:r>
        <w:rPr>
          <w:lang w:val="en" w:eastAsia="en"/>
        </w:rPr>
        <w:instrText xml:space="preserve"> HYPERLINK "https://geni.us/F100-PRtag" \t "_blank" </w:instrText>
      </w:r>
      <w:r>
        <w:rPr>
          <w:lang w:val="en" w:eastAsia="en"/>
        </w:rPr>
        <w:fldChar w:fldCharType="separate"/>
      </w:r>
      <w:r>
        <w:rPr>
          <w:color w:val="0000EE"/>
          <w:u w:val="single" w:color="0000EE"/>
          <w:lang w:val="en" w:eastAsia="en"/>
        </w:rPr>
        <w:t>ZHIYUN FIVERAY F100</w:t>
      </w:r>
      <w:r>
        <w:rPr>
          <w:color w:val="0000EE"/>
          <w:u w:val="single" w:color="0000EE"/>
          <w:lang w:val="en" w:eastAsia="en"/>
        </w:rPr>
        <w:fldChar w:fldCharType="end"/>
      </w:r>
      <w:r>
        <w:rPr>
          <w:lang w:val="en" w:eastAsia="en"/>
        </w:rPr>
        <w:t xml:space="preserve"> is available for USD$249.</w:t>
      </w:r>
      <w:r>
        <w:rPr>
          <w:lang w:val="en" w:eastAsia="en"/>
        </w:rPr>
        <w:br/>
      </w:r>
      <w:r>
        <w:rPr>
          <w:lang w:val="en" w:eastAsia="en"/>
        </w:rPr>
        <w:t xml:space="preserve">From December 7th to December 8th, the F100 and M40 will be available on a </w:t>
      </w:r>
      <w:r>
        <w:rPr>
          <w:lang w:val="en" w:eastAsia="en"/>
        </w:rPr>
        <w:fldChar w:fldCharType="begin"/>
      </w:r>
      <w:r>
        <w:rPr>
          <w:lang w:val="en" w:eastAsia="en"/>
        </w:rPr>
        <w:instrText xml:space="preserve"> HYPERLINK "https://geni.us/USAPR" \t "_blank" </w:instrText>
      </w:r>
      <w:r>
        <w:rPr>
          <w:lang w:val="en" w:eastAsia="en"/>
        </w:rPr>
        <w:fldChar w:fldCharType="separate"/>
      </w:r>
      <w:r>
        <w:rPr>
          <w:color w:val="0000EE"/>
          <w:u w:val="single" w:color="0000EE"/>
          <w:lang w:val="en" w:eastAsia="en"/>
        </w:rPr>
        <w:t>buy-one-get-one-free</w:t>
      </w:r>
      <w:r>
        <w:rPr>
          <w:color w:val="0000EE"/>
          <w:u w:val="single" w:color="0000EE"/>
          <w:lang w:val="en" w:eastAsia="en"/>
        </w:rPr>
        <w:fldChar w:fldCharType="end"/>
      </w:r>
      <w:r>
        <w:rPr>
          <w:lang w:val="en" w:eastAsia="en"/>
        </w:rPr>
        <w:t xml:space="preserve"> basis from Amazon ZHIYUN store, AliExpress, B&amp;H, and ZHIYUN official store. </w:t>
      </w:r>
      <w:r>
        <w:rPr>
          <w:lang w:val="en" w:eastAsia="en"/>
        </w:rPr>
        <w:br/>
      </w:r>
      <w:r>
        <w:rPr>
          <w:lang w:val="en" w:eastAsia="en"/>
        </w:rPr>
        <w:br/>
      </w:r>
      <w:r>
        <w:rPr>
          <w:lang w:val="en" w:eastAsia="en"/>
        </w:rPr>
        <w:t xml:space="preserve">Read more information at the </w:t>
      </w:r>
      <w:r>
        <w:rPr>
          <w:lang w:val="en" w:eastAsia="en"/>
        </w:rPr>
        <w:fldChar w:fldCharType="begin"/>
      </w:r>
      <w:r>
        <w:rPr>
          <w:lang w:val="en" w:eastAsia="en"/>
        </w:rPr>
        <w:instrText xml:space="preserve"> HYPERLINK "https://www.zhiyun-tech.com/en" \t "_blank" </w:instrText>
      </w:r>
      <w:r>
        <w:rPr>
          <w:lang w:val="en" w:eastAsia="en"/>
        </w:rPr>
        <w:fldChar w:fldCharType="separate"/>
      </w:r>
      <w:r>
        <w:rPr>
          <w:color w:val="0000EE"/>
          <w:u w:val="single" w:color="0000EE"/>
          <w:lang w:val="en" w:eastAsia="en"/>
        </w:rPr>
        <w:t>ZHIYUN site</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"https://www.youtube.com/channel/UCeeYm4DCcKiN6hmKBspX8Ig" \t "_blank" </w:instrText>
      </w:r>
      <w:r>
        <w:rPr>
          <w:lang w:val="en" w:eastAsia="en"/>
        </w:rPr>
        <w:fldChar w:fldCharType="separate"/>
      </w:r>
      <w:r>
        <w:rPr>
          <w:color w:val="0000EE"/>
          <w:u w:val="single" w:color="0000EE"/>
          <w:lang w:val="en" w:eastAsia="en"/>
        </w:rPr>
        <w:t>YouTube</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b/>
          <w:bCs/>
          <w:lang w:val="en" w:eastAsia="en"/>
        </w:rPr>
        <w:t>*Data for both lighting devices is gathered from internal experiments conducted in ZHIYUN laboratories.</w:t>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ZHIYUN</w:t>
      </w:r>
    </w:p>
    <w:p>
      <w:pPr>
        <w:rPr>
          <w:sz w:val="24"/>
          <w:szCs w:val="24"/>
          <w:lang w:val="en" w:eastAsia="en"/>
        </w:rPr>
      </w:pPr>
      <w:r>
        <w:rPr>
          <w:lang w:val="en" w:eastAsia="en"/>
        </w:rPr>
        <w:t xml:space="preserve">ZHIYUN Tech is a pioneer and a world leader in gimbals and stabilizers for both professional filmmakers and personal video creators. ZHIYUN believes in innovation as the primary productive force, keeps making breakthroughs, and pushes forward technological and industrial development. Its product line ranges from professional to consumer gimbals. ZHIYUN is dedicated to arduous research and innovation for delivering a better experience for global filmmakers and video content creators. Learn more about ZHIYUN Tech at </w:t>
      </w:r>
      <w:r>
        <w:rPr>
          <w:lang w:val="en" w:eastAsia="en"/>
        </w:rPr>
        <w:fldChar w:fldCharType="begin"/>
      </w:r>
      <w:r>
        <w:rPr>
          <w:lang w:val="en" w:eastAsia="en"/>
        </w:rPr>
        <w:instrText xml:space="preserve"> HYPERLINK "http://www.zhiyun-tech.com/" \t "_blank" </w:instrText>
      </w:r>
      <w:r>
        <w:rPr>
          <w:lang w:val="en" w:eastAsia="en"/>
        </w:rPr>
        <w:fldChar w:fldCharType="separate"/>
      </w:r>
      <w:r>
        <w:rPr>
          <w:color w:val="0000EE"/>
          <w:u w:val="single" w:color="0000EE"/>
          <w:lang w:val="en" w:eastAsia="en"/>
        </w:rPr>
        <w:t>www.ZHIYUN-tech.com</w:t>
      </w:r>
      <w:r>
        <w:rPr>
          <w:color w:val="0000EE"/>
          <w:u w:val="single" w:color="0000EE"/>
          <w:lang w:val="en" w:eastAsia="en"/>
        </w:rPr>
        <w:fldChar w:fldCharType="end"/>
      </w:r>
      <w:r>
        <w:rPr>
          <w:lang w:val="en" w:eastAsia="en"/>
        </w:rPr>
        <w:t xml:space="preserve">, Facebook: </w:t>
      </w:r>
      <w:r>
        <w:rPr>
          <w:lang w:val="en" w:eastAsia="en"/>
        </w:rPr>
        <w:fldChar w:fldCharType="begin"/>
      </w:r>
      <w:r>
        <w:rPr>
          <w:lang w:val="en" w:eastAsia="en"/>
        </w:rPr>
        <w:instrText xml:space="preserve"> HYPERLINK "https://www.facebook.com/ZhiyunGlobal/" \t "_blank" </w:instrText>
      </w:r>
      <w:r>
        <w:rPr>
          <w:lang w:val="en" w:eastAsia="en"/>
        </w:rPr>
        <w:fldChar w:fldCharType="separate"/>
      </w:r>
      <w:r>
        <w:rPr>
          <w:color w:val="0000EE"/>
          <w:u w:val="single" w:color="0000EE"/>
          <w:lang w:val="en" w:eastAsia="en"/>
        </w:rPr>
        <w:t>@ZHIYUNGlobal</w:t>
      </w:r>
      <w:r>
        <w:rPr>
          <w:color w:val="0000EE"/>
          <w:u w:val="single" w:color="0000EE"/>
          <w:lang w:val="en" w:eastAsia="en"/>
        </w:rPr>
        <w:fldChar w:fldCharType="end"/>
      </w:r>
      <w:r>
        <w:rPr>
          <w:lang w:val="en" w:eastAsia="en"/>
        </w:rPr>
        <w:t xml:space="preserve">, and Instagram: </w:t>
      </w:r>
      <w:r>
        <w:rPr>
          <w:lang w:val="en" w:eastAsia="en"/>
        </w:rPr>
        <w:fldChar w:fldCharType="begin"/>
      </w:r>
      <w:r>
        <w:rPr>
          <w:lang w:val="en" w:eastAsia="en"/>
        </w:rPr>
        <w:instrText xml:space="preserve"> HYPERLINK "https://www.instagram.com/zhiyun_tech/" \t "_blank" </w:instrText>
      </w:r>
      <w:r>
        <w:rPr>
          <w:lang w:val="en" w:eastAsia="en"/>
        </w:rPr>
        <w:fldChar w:fldCharType="separate"/>
      </w:r>
      <w:r>
        <w:rPr>
          <w:color w:val="0000EE"/>
          <w:u w:val="single" w:color="0000EE"/>
          <w:lang w:val="en" w:eastAsia="en"/>
        </w:rPr>
        <w:t>@ZHIYUN_Tech</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ZHIYUN’s FIVERAY F100 and M40 Go-anywhere Pro Lights Let
Creativity Fly</dc:title>
  <cp:revision>0</cp:revision>
</cp:coreProperties>
</file>